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A4600" w14:textId="77777777" w:rsidR="007F7BC7" w:rsidRPr="007F7BC7" w:rsidRDefault="007F7BC7" w:rsidP="007F7BC7">
      <w:pPr>
        <w:jc w:val="center"/>
        <w:rPr>
          <w:rStyle w:val="normaltextrun"/>
          <w:rFonts w:ascii="Calibri" w:hAnsi="Calibri"/>
          <w:i/>
          <w:iCs/>
          <w:color w:val="000000"/>
          <w:sz w:val="48"/>
          <w:szCs w:val="48"/>
          <w:u w:val="single"/>
          <w:shd w:val="clear" w:color="auto" w:fill="FFFFFF"/>
        </w:rPr>
      </w:pPr>
      <w:r w:rsidRPr="007F7BC7">
        <w:rPr>
          <w:rStyle w:val="normaltextrun"/>
          <w:rFonts w:ascii="Calibri" w:hAnsi="Calibri"/>
          <w:i/>
          <w:iCs/>
          <w:color w:val="000000"/>
          <w:sz w:val="48"/>
          <w:szCs w:val="48"/>
          <w:u w:val="single"/>
          <w:shd w:val="clear" w:color="auto" w:fill="FFFFFF"/>
        </w:rPr>
        <w:t>Scenario #1</w:t>
      </w:r>
    </w:p>
    <w:p w14:paraId="05AC5DA6" w14:textId="77777777" w:rsidR="006E64DC" w:rsidRDefault="007F7BC7">
      <w:pPr>
        <w:rPr>
          <w:rStyle w:val="eop"/>
          <w:rFonts w:ascii="Calibri" w:hAnsi="Calibri"/>
          <w:color w:val="000000"/>
          <w:sz w:val="48"/>
          <w:szCs w:val="48"/>
          <w:shd w:val="clear" w:color="auto" w:fill="FFFFFF"/>
        </w:rPr>
      </w:pPr>
      <w:r>
        <w:rPr>
          <w:rStyle w:val="normaltextrun"/>
          <w:rFonts w:ascii="Calibri" w:hAnsi="Calibri"/>
          <w:i/>
          <w:iCs/>
          <w:color w:val="000000"/>
          <w:sz w:val="48"/>
          <w:szCs w:val="48"/>
          <w:shd w:val="clear" w:color="auto" w:fill="FFFFFF"/>
        </w:rPr>
        <w:t>A high school math teacher designs a rigorous task for her students that requires them to analyze given information and come up with a solution to a problem. She explains the task and asks students to begin working independently. Sherry, is a student that struggles with math problem solving, immediately raises her hand and asks for help. The teacher approaches Sherry and asks how she can help. Sherry shares that the task is too difficult and she has no clue where to begin.</w:t>
      </w:r>
      <w:r>
        <w:rPr>
          <w:rStyle w:val="eop"/>
          <w:rFonts w:ascii="Calibri" w:hAnsi="Calibri"/>
          <w:color w:val="000000"/>
          <w:sz w:val="48"/>
          <w:szCs w:val="48"/>
          <w:shd w:val="clear" w:color="auto" w:fill="FFFFFF"/>
        </w:rPr>
        <w:t>​</w:t>
      </w:r>
    </w:p>
    <w:p w14:paraId="40914F25" w14:textId="19874C75" w:rsidR="007F7BC7" w:rsidRDefault="007F7BC7">
      <w:pPr>
        <w:rPr>
          <w:rStyle w:val="eop"/>
          <w:rFonts w:ascii="Calibri" w:hAnsi="Calibri"/>
          <w:color w:val="000000"/>
          <w:sz w:val="48"/>
          <w:szCs w:val="48"/>
          <w:shd w:val="clear" w:color="auto" w:fill="FFFFFF"/>
        </w:rPr>
      </w:pPr>
    </w:p>
    <w:p w14:paraId="768CEFCE" w14:textId="10562BFC" w:rsidR="00CD6C0C" w:rsidRDefault="00CD6C0C">
      <w:pPr>
        <w:rPr>
          <w:rStyle w:val="eop"/>
          <w:rFonts w:ascii="Calibri" w:hAnsi="Calibri"/>
          <w:color w:val="000000"/>
          <w:sz w:val="48"/>
          <w:szCs w:val="48"/>
          <w:shd w:val="clear" w:color="auto" w:fill="FFFFFF"/>
        </w:rPr>
      </w:pPr>
    </w:p>
    <w:p w14:paraId="54E2271B" w14:textId="1EC49ABC" w:rsidR="00CD6C0C" w:rsidRDefault="00CD6C0C">
      <w:pPr>
        <w:rPr>
          <w:rStyle w:val="eop"/>
          <w:rFonts w:ascii="Calibri" w:hAnsi="Calibri"/>
          <w:color w:val="000000"/>
          <w:sz w:val="48"/>
          <w:szCs w:val="48"/>
          <w:shd w:val="clear" w:color="auto" w:fill="FFFFFF"/>
        </w:rPr>
      </w:pPr>
    </w:p>
    <w:p w14:paraId="7770CFAC" w14:textId="40D8E056" w:rsidR="00CD6C0C" w:rsidRDefault="00CD6C0C">
      <w:pPr>
        <w:rPr>
          <w:rStyle w:val="eop"/>
          <w:rFonts w:ascii="Calibri" w:hAnsi="Calibri"/>
          <w:color w:val="000000"/>
          <w:sz w:val="48"/>
          <w:szCs w:val="48"/>
          <w:shd w:val="clear" w:color="auto" w:fill="FFFFFF"/>
        </w:rPr>
      </w:pPr>
    </w:p>
    <w:p w14:paraId="5B230EFE" w14:textId="77777777" w:rsidR="00CD6C0C" w:rsidRDefault="00CD6C0C">
      <w:pPr>
        <w:rPr>
          <w:rStyle w:val="eop"/>
          <w:rFonts w:ascii="Calibri" w:hAnsi="Calibri"/>
          <w:color w:val="000000"/>
          <w:sz w:val="48"/>
          <w:szCs w:val="48"/>
          <w:shd w:val="clear" w:color="auto" w:fill="FFFFFF"/>
        </w:rPr>
      </w:pPr>
      <w:bookmarkStart w:id="0" w:name="_GoBack"/>
      <w:bookmarkEnd w:id="0"/>
    </w:p>
    <w:p w14:paraId="21960DDE" w14:textId="77777777" w:rsidR="007F7BC7" w:rsidRPr="007F7BC7" w:rsidRDefault="007F7BC7" w:rsidP="007F7BC7">
      <w:pPr>
        <w:jc w:val="center"/>
        <w:rPr>
          <w:i/>
          <w:color w:val="000000"/>
          <w:sz w:val="48"/>
          <w:szCs w:val="48"/>
        </w:rPr>
      </w:pPr>
      <w:r w:rsidRPr="007F7BC7">
        <w:rPr>
          <w:i/>
          <w:color w:val="000000"/>
          <w:sz w:val="48"/>
          <w:szCs w:val="48"/>
        </w:rPr>
        <w:lastRenderedPageBreak/>
        <w:t>Scenario #2</w:t>
      </w:r>
    </w:p>
    <w:p w14:paraId="149EC5CF" w14:textId="77777777" w:rsidR="00506200" w:rsidRPr="00506200" w:rsidRDefault="00506200">
      <w:pPr>
        <w:rPr>
          <w:i/>
          <w:color w:val="000000"/>
          <w:sz w:val="48"/>
          <w:szCs w:val="48"/>
        </w:rPr>
      </w:pPr>
      <w:r w:rsidRPr="00506200">
        <w:rPr>
          <w:i/>
          <w:sz w:val="48"/>
          <w:szCs w:val="48"/>
        </w:rPr>
        <w:t>Samantha is a 5</w:t>
      </w:r>
      <w:r w:rsidRPr="00506200">
        <w:rPr>
          <w:i/>
          <w:sz w:val="48"/>
          <w:szCs w:val="48"/>
          <w:vertAlign w:val="superscript"/>
        </w:rPr>
        <w:t>th</w:t>
      </w:r>
      <w:r w:rsidRPr="00506200">
        <w:rPr>
          <w:i/>
          <w:sz w:val="48"/>
          <w:szCs w:val="48"/>
        </w:rPr>
        <w:t xml:space="preserve"> grader who is struggling academically and reads at a third grade level.  Samantha’s English and Math teachers report that she cannot keep her hands to herself and is constantly out of her seat, disrupting the classroom.  Samantha loves art and chorus and has had no problems in those courses or with her other elective teachers. </w:t>
      </w:r>
    </w:p>
    <w:p w14:paraId="2A17469B" w14:textId="77777777" w:rsidR="00506200" w:rsidRDefault="00506200" w:rsidP="00506200">
      <w:pPr>
        <w:jc w:val="center"/>
        <w:rPr>
          <w:i/>
          <w:color w:val="000000"/>
          <w:sz w:val="48"/>
          <w:szCs w:val="48"/>
        </w:rPr>
      </w:pPr>
    </w:p>
    <w:p w14:paraId="59FC68D2" w14:textId="77777777" w:rsidR="00506200" w:rsidRDefault="00506200" w:rsidP="00506200">
      <w:pPr>
        <w:jc w:val="center"/>
        <w:rPr>
          <w:i/>
          <w:color w:val="000000"/>
          <w:sz w:val="48"/>
          <w:szCs w:val="48"/>
        </w:rPr>
      </w:pPr>
      <w:r>
        <w:rPr>
          <w:i/>
          <w:color w:val="000000"/>
          <w:sz w:val="48"/>
          <w:szCs w:val="48"/>
        </w:rPr>
        <w:t>Scenario #3</w:t>
      </w:r>
    </w:p>
    <w:p w14:paraId="434E2930" w14:textId="77777777" w:rsidR="00506200" w:rsidRPr="00506200" w:rsidRDefault="00506200" w:rsidP="00506200">
      <w:pPr>
        <w:rPr>
          <w:rFonts w:cs="Arial"/>
          <w:i/>
          <w:sz w:val="48"/>
          <w:szCs w:val="48"/>
        </w:rPr>
      </w:pPr>
      <w:r w:rsidRPr="00506200">
        <w:rPr>
          <w:rFonts w:cs="Arial"/>
          <w:i/>
          <w:sz w:val="48"/>
          <w:szCs w:val="48"/>
        </w:rPr>
        <w:t>Ms. Lavender is a 7</w:t>
      </w:r>
      <w:r w:rsidRPr="00506200">
        <w:rPr>
          <w:rFonts w:cs="Arial"/>
          <w:i/>
          <w:sz w:val="48"/>
          <w:szCs w:val="48"/>
          <w:vertAlign w:val="superscript"/>
        </w:rPr>
        <w:t>th</w:t>
      </w:r>
      <w:r w:rsidRPr="00506200">
        <w:rPr>
          <w:rFonts w:cs="Arial"/>
          <w:i/>
          <w:sz w:val="48"/>
          <w:szCs w:val="48"/>
        </w:rPr>
        <w:t xml:space="preserve"> grade English/Language Arts teacher at Spartan Middle School who is experiencing a year in which most of her classes are extremely diverse.  In her 4</w:t>
      </w:r>
      <w:r w:rsidRPr="00506200">
        <w:rPr>
          <w:rFonts w:cs="Arial"/>
          <w:i/>
          <w:sz w:val="48"/>
          <w:szCs w:val="48"/>
          <w:vertAlign w:val="superscript"/>
        </w:rPr>
        <w:t>th</w:t>
      </w:r>
      <w:r w:rsidRPr="00506200">
        <w:rPr>
          <w:rFonts w:cs="Arial"/>
          <w:i/>
          <w:sz w:val="48"/>
          <w:szCs w:val="48"/>
        </w:rPr>
        <w:t xml:space="preserve"> period class, for example, 6 of her 27 students are ESL, 5 are exceptional and 3 are repeating the class due to poor performance in the previous year.</w:t>
      </w:r>
    </w:p>
    <w:p w14:paraId="288EFBAB" w14:textId="77777777" w:rsidR="00506200" w:rsidRDefault="00506200" w:rsidP="00506200">
      <w:pPr>
        <w:jc w:val="center"/>
        <w:rPr>
          <w:i/>
          <w:color w:val="000000"/>
          <w:sz w:val="48"/>
          <w:szCs w:val="48"/>
        </w:rPr>
      </w:pPr>
    </w:p>
    <w:p w14:paraId="105991CF" w14:textId="77777777" w:rsidR="00601BDE" w:rsidRDefault="00601BDE">
      <w:pPr>
        <w:rPr>
          <w:i/>
          <w:color w:val="000000"/>
          <w:sz w:val="48"/>
          <w:szCs w:val="48"/>
        </w:rPr>
      </w:pPr>
    </w:p>
    <w:p w14:paraId="573B7F00" w14:textId="77777777" w:rsidR="00601BDE" w:rsidRPr="007F7BC7" w:rsidRDefault="00601BDE">
      <w:pPr>
        <w:rPr>
          <w:i/>
        </w:rPr>
      </w:pPr>
    </w:p>
    <w:sectPr w:rsidR="00601BDE" w:rsidRPr="007F7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C7"/>
    <w:rsid w:val="000C4463"/>
    <w:rsid w:val="00506200"/>
    <w:rsid w:val="00601BDE"/>
    <w:rsid w:val="006E64DC"/>
    <w:rsid w:val="007F7BC7"/>
    <w:rsid w:val="00B471C4"/>
    <w:rsid w:val="00CD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E9C1"/>
  <w15:chartTrackingRefBased/>
  <w15:docId w15:val="{F03D6233-82FB-4777-BC9E-265F90FC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F7BC7"/>
  </w:style>
  <w:style w:type="character" w:customStyle="1" w:styleId="eop">
    <w:name w:val="eop"/>
    <w:basedOn w:val="DefaultParagraphFont"/>
    <w:rsid w:val="007F7BC7"/>
  </w:style>
  <w:style w:type="paragraph" w:styleId="BalloonText">
    <w:name w:val="Balloon Text"/>
    <w:basedOn w:val="Normal"/>
    <w:link w:val="BalloonTextChar"/>
    <w:uiPriority w:val="99"/>
    <w:semiHidden/>
    <w:unhideWhenUsed/>
    <w:rsid w:val="00CD6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1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Cathy E.</dc:creator>
  <cp:keywords/>
  <dc:description/>
  <cp:lastModifiedBy>Jenks, Kimberly</cp:lastModifiedBy>
  <cp:revision>3</cp:revision>
  <cp:lastPrinted>2017-05-31T18:45:00Z</cp:lastPrinted>
  <dcterms:created xsi:type="dcterms:W3CDTF">2017-05-30T14:17:00Z</dcterms:created>
  <dcterms:modified xsi:type="dcterms:W3CDTF">2017-05-31T19:49:00Z</dcterms:modified>
</cp:coreProperties>
</file>