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94DD" w14:textId="77777777" w:rsidR="003806A6" w:rsidRDefault="002221E1" w:rsidP="002221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06A6">
        <w:rPr>
          <w:b/>
          <w:sz w:val="28"/>
          <w:szCs w:val="28"/>
        </w:rPr>
        <w:t xml:space="preserve">Common Core State Standards </w:t>
      </w:r>
    </w:p>
    <w:p w14:paraId="4807ACD7" w14:textId="61DC658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  <w:r w:rsidR="00172F7B">
        <w:rPr>
          <w:b/>
          <w:sz w:val="28"/>
          <w:szCs w:val="28"/>
        </w:rPr>
        <w:t xml:space="preserve"> for Text Types</w:t>
      </w:r>
    </w:p>
    <w:p w14:paraId="697E83AD" w14:textId="69E5A079" w:rsidR="002221E1" w:rsidRPr="003806A6" w:rsidRDefault="00172F7B" w:rsidP="00222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Standards Related to </w:t>
      </w:r>
      <w:r w:rsidR="002B15A8">
        <w:rPr>
          <w:b/>
          <w:sz w:val="28"/>
          <w:szCs w:val="28"/>
        </w:rPr>
        <w:t>Narrative</w:t>
      </w:r>
      <w:r w:rsidR="002221E1" w:rsidRPr="003806A6">
        <w:rPr>
          <w:b/>
          <w:sz w:val="28"/>
          <w:szCs w:val="28"/>
        </w:rPr>
        <w:t xml:space="preserve"> Writing</w:t>
      </w:r>
    </w:p>
    <w:p w14:paraId="358E804E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</w:p>
    <w:p w14:paraId="572A258C" w14:textId="1AA501B5" w:rsidR="002221E1" w:rsidRDefault="005823EC" w:rsidP="002221E1">
      <w:pPr>
        <w:ind w:left="-450"/>
      </w:pPr>
      <w:r w:rsidRPr="002A53A7">
        <w:rPr>
          <w:b/>
          <w:sz w:val="28"/>
          <w:szCs w:val="28"/>
        </w:rPr>
        <w:t>Kindergarten:</w:t>
      </w:r>
      <w:r>
        <w:t xml:space="preserve">  Use drawing, dictating, and writing to </w:t>
      </w:r>
      <w:r w:rsidR="001A18A8">
        <w:t xml:space="preserve">narrate a </w:t>
      </w:r>
      <w:r w:rsidR="001A18A8" w:rsidRPr="0026129C">
        <w:rPr>
          <w:b/>
        </w:rPr>
        <w:t>single event</w:t>
      </w:r>
      <w:r w:rsidR="001A18A8">
        <w:t xml:space="preserve"> or several </w:t>
      </w:r>
      <w:r w:rsidR="001A18A8" w:rsidRPr="00EA1DE6">
        <w:rPr>
          <w:b/>
        </w:rPr>
        <w:t>loosely linked events</w:t>
      </w:r>
      <w:r w:rsidR="001A18A8">
        <w:t xml:space="preserve"> in the </w:t>
      </w:r>
      <w:r w:rsidR="001A18A8" w:rsidRPr="00EA1DE6">
        <w:rPr>
          <w:b/>
        </w:rPr>
        <w:t xml:space="preserve">order </w:t>
      </w:r>
      <w:r w:rsidR="001A18A8">
        <w:t xml:space="preserve">in which they occurred and to provide a </w:t>
      </w:r>
      <w:r w:rsidR="001A18A8" w:rsidRPr="0026129C">
        <w:rPr>
          <w:b/>
        </w:rPr>
        <w:t>reaction</w:t>
      </w:r>
      <w:r w:rsidR="001A18A8">
        <w:t xml:space="preserve"> to the event.</w:t>
      </w:r>
      <w:r w:rsidR="002260B3">
        <w:t xml:space="preserve"> (Detail Sentence(s) and a Concluding/Reaction</w:t>
      </w:r>
      <w:r>
        <w:t xml:space="preserve"> Statement)</w:t>
      </w:r>
    </w:p>
    <w:p w14:paraId="06EF4DB8" w14:textId="77777777" w:rsidR="005823EC" w:rsidRDefault="005823EC" w:rsidP="002221E1">
      <w:pPr>
        <w:ind w:left="-450"/>
      </w:pPr>
    </w:p>
    <w:p w14:paraId="258547DD" w14:textId="320397BD" w:rsidR="005823EC" w:rsidRDefault="005823EC" w:rsidP="002221E1">
      <w:pPr>
        <w:ind w:left="-450"/>
      </w:pPr>
      <w:r w:rsidRPr="002A53A7">
        <w:rPr>
          <w:b/>
          <w:sz w:val="28"/>
          <w:szCs w:val="28"/>
        </w:rPr>
        <w:t>Grade 1:</w:t>
      </w:r>
      <w:r>
        <w:t xml:space="preserve">  Write </w:t>
      </w:r>
      <w:r w:rsidR="002260B3">
        <w:t xml:space="preserve">a narrative about </w:t>
      </w:r>
      <w:r w:rsidR="002260B3" w:rsidRPr="00EA1DE6">
        <w:rPr>
          <w:b/>
        </w:rPr>
        <w:t>two or more</w:t>
      </w:r>
      <w:r w:rsidR="002260B3">
        <w:t xml:space="preserve"> </w:t>
      </w:r>
      <w:r w:rsidR="002260B3" w:rsidRPr="007319B3">
        <w:rPr>
          <w:b/>
        </w:rPr>
        <w:t>sequenced events</w:t>
      </w:r>
      <w:r w:rsidR="002260B3">
        <w:t xml:space="preserve">. Include </w:t>
      </w:r>
      <w:r w:rsidR="002260B3" w:rsidRPr="007319B3">
        <w:rPr>
          <w:b/>
        </w:rPr>
        <w:t>details</w:t>
      </w:r>
      <w:r w:rsidR="002260B3">
        <w:t xml:space="preserve"> with </w:t>
      </w:r>
      <w:r w:rsidR="002260B3" w:rsidRPr="0026129C">
        <w:rPr>
          <w:b/>
        </w:rPr>
        <w:t>temporal transition</w:t>
      </w:r>
      <w:r w:rsidR="002260B3">
        <w:t xml:space="preserve"> words, and provide </w:t>
      </w:r>
      <w:r w:rsidR="002260B3" w:rsidRPr="0026129C">
        <w:rPr>
          <w:b/>
        </w:rPr>
        <w:t>closure</w:t>
      </w:r>
      <w:r w:rsidR="002260B3">
        <w:t xml:space="preserve">. </w:t>
      </w:r>
      <w:r w:rsidR="007319B3">
        <w:t>(Topic Sentence, Detail Sentences, Clincher Sentence, transition words)</w:t>
      </w:r>
      <w:r w:rsidR="00EA1DE6">
        <w:t xml:space="preserve"> (Note: Two events are required here as well as transition words.)</w:t>
      </w:r>
    </w:p>
    <w:p w14:paraId="0522AFB9" w14:textId="77777777" w:rsidR="005823EC" w:rsidRDefault="005823EC" w:rsidP="002221E1">
      <w:pPr>
        <w:ind w:left="-450"/>
      </w:pPr>
    </w:p>
    <w:p w14:paraId="5527FFC5" w14:textId="1FE3A22D" w:rsidR="007319B3" w:rsidRDefault="005823EC" w:rsidP="007319B3">
      <w:pPr>
        <w:ind w:left="-450"/>
      </w:pPr>
      <w:r w:rsidRPr="002A53A7">
        <w:rPr>
          <w:b/>
          <w:sz w:val="28"/>
          <w:szCs w:val="28"/>
        </w:rPr>
        <w:t>Grade 2:</w:t>
      </w:r>
      <w:r>
        <w:t xml:space="preserve">  </w:t>
      </w:r>
      <w:r w:rsidR="007319B3">
        <w:t xml:space="preserve">Write a narrative about a </w:t>
      </w:r>
      <w:r w:rsidR="007319B3" w:rsidRPr="007319B3">
        <w:rPr>
          <w:b/>
        </w:rPr>
        <w:t>well-elaborated event</w:t>
      </w:r>
      <w:r w:rsidR="007319B3">
        <w:t xml:space="preserve"> or </w:t>
      </w:r>
      <w:r w:rsidR="007319B3" w:rsidRPr="007319B3">
        <w:rPr>
          <w:b/>
        </w:rPr>
        <w:t>short sequence</w:t>
      </w:r>
      <w:r w:rsidR="007319B3">
        <w:t xml:space="preserve"> of events. Include </w:t>
      </w:r>
      <w:r w:rsidR="007319B3" w:rsidRPr="007319B3">
        <w:rPr>
          <w:b/>
        </w:rPr>
        <w:t>details</w:t>
      </w:r>
      <w:r w:rsidR="007319B3">
        <w:rPr>
          <w:b/>
        </w:rPr>
        <w:t xml:space="preserve"> about actions, thoughts, and feelings</w:t>
      </w:r>
      <w:r w:rsidR="007319B3">
        <w:t xml:space="preserve"> and </w:t>
      </w:r>
      <w:r w:rsidR="007319B3" w:rsidRPr="007319B3">
        <w:rPr>
          <w:b/>
        </w:rPr>
        <w:t>temporal transition</w:t>
      </w:r>
      <w:r w:rsidR="007319B3">
        <w:t xml:space="preserve"> </w:t>
      </w:r>
      <w:r w:rsidR="007319B3" w:rsidRPr="007319B3">
        <w:rPr>
          <w:b/>
        </w:rPr>
        <w:t>words</w:t>
      </w:r>
      <w:r w:rsidR="007319B3">
        <w:t xml:space="preserve">, and provide </w:t>
      </w:r>
      <w:r w:rsidR="007319B3" w:rsidRPr="00EA1DE6">
        <w:rPr>
          <w:b/>
        </w:rPr>
        <w:t>closure.</w:t>
      </w:r>
      <w:r w:rsidR="00102F3D">
        <w:t xml:space="preserve"> </w:t>
      </w:r>
      <w:proofErr w:type="gramStart"/>
      <w:r w:rsidR="00102F3D">
        <w:t>(</w:t>
      </w:r>
      <w:r w:rsidR="007319B3">
        <w:t xml:space="preserve"> Detail</w:t>
      </w:r>
      <w:proofErr w:type="gramEnd"/>
      <w:r w:rsidR="007319B3">
        <w:t xml:space="preserve"> Sentences, Clincher Sentence, transition words)</w:t>
      </w:r>
      <w:r w:rsidR="00EA1DE6">
        <w:t xml:space="preserve"> (Note: The emphasis here is on a well-elaborated event(s) as well as details about actions, thoughts, and feelings.)</w:t>
      </w:r>
    </w:p>
    <w:p w14:paraId="2BD13F52" w14:textId="0350FDDF" w:rsidR="00F32BF1" w:rsidRDefault="00F32BF1" w:rsidP="00F32BF1">
      <w:pPr>
        <w:ind w:left="-450"/>
      </w:pPr>
    </w:p>
    <w:p w14:paraId="085E53B2" w14:textId="46D2E039" w:rsidR="007319B3" w:rsidRDefault="00F32BF1" w:rsidP="007319B3">
      <w:pPr>
        <w:ind w:left="-450"/>
      </w:pPr>
      <w:r w:rsidRPr="002A53A7">
        <w:rPr>
          <w:b/>
          <w:sz w:val="28"/>
          <w:szCs w:val="28"/>
        </w:rPr>
        <w:t>Grade 3:</w:t>
      </w:r>
      <w:r>
        <w:t xml:space="preserve"> </w:t>
      </w:r>
      <w:r w:rsidR="007319B3">
        <w:t xml:space="preserve">Write a narrative about </w:t>
      </w:r>
      <w:r w:rsidR="007319B3" w:rsidRPr="00EA1DE6">
        <w:rPr>
          <w:b/>
        </w:rPr>
        <w:t xml:space="preserve">real or imagined experiences </w:t>
      </w:r>
      <w:r w:rsidR="007319B3">
        <w:t xml:space="preserve">or events. Begin with an </w:t>
      </w:r>
      <w:r w:rsidR="007319B3" w:rsidRPr="00102F3D">
        <w:rPr>
          <w:b/>
        </w:rPr>
        <w:t>introduction</w:t>
      </w:r>
      <w:r w:rsidR="007319B3">
        <w:t xml:space="preserve"> of a </w:t>
      </w:r>
      <w:r w:rsidR="007319B3" w:rsidRPr="00EA1DE6">
        <w:rPr>
          <w:b/>
        </w:rPr>
        <w:t>narrator and/or characters</w:t>
      </w:r>
      <w:r w:rsidR="007319B3">
        <w:t xml:space="preserve">. Include </w:t>
      </w:r>
      <w:r w:rsidR="007319B3" w:rsidRPr="00EA1DE6">
        <w:rPr>
          <w:b/>
        </w:rPr>
        <w:t xml:space="preserve">dialog </w:t>
      </w:r>
      <w:r w:rsidR="007319B3">
        <w:t xml:space="preserve">and </w:t>
      </w:r>
      <w:r w:rsidR="007319B3" w:rsidRPr="00EA1DE6">
        <w:rPr>
          <w:b/>
        </w:rPr>
        <w:t>details about actions, thoughts, and feelings</w:t>
      </w:r>
      <w:r w:rsidR="007319B3">
        <w:t xml:space="preserve"> as well as </w:t>
      </w:r>
      <w:r w:rsidR="007319B3" w:rsidRPr="007319B3">
        <w:rPr>
          <w:b/>
        </w:rPr>
        <w:t>temporal transition</w:t>
      </w:r>
      <w:r w:rsidR="007319B3">
        <w:t xml:space="preserve"> </w:t>
      </w:r>
      <w:r w:rsidR="007319B3" w:rsidRPr="007319B3">
        <w:rPr>
          <w:b/>
        </w:rPr>
        <w:t>words</w:t>
      </w:r>
      <w:r w:rsidR="007319B3">
        <w:t xml:space="preserve">, and provide </w:t>
      </w:r>
      <w:r w:rsidR="007319B3" w:rsidRPr="00EA1DE6">
        <w:rPr>
          <w:b/>
        </w:rPr>
        <w:t>closure.</w:t>
      </w:r>
      <w:r w:rsidR="007319B3">
        <w:t xml:space="preserve"> (Topic Sentence, Detail Sentences, Clincher Sentence, transition words)</w:t>
      </w:r>
      <w:r w:rsidR="00EA1DE6">
        <w:t xml:space="preserve">(Note: The additions for this grade are </w:t>
      </w:r>
      <w:r w:rsidR="00B908DD">
        <w:t>“</w:t>
      </w:r>
      <w:r w:rsidR="00EA1DE6">
        <w:t>real or imagined events,</w:t>
      </w:r>
      <w:r w:rsidR="00B908DD">
        <w:t>”</w:t>
      </w:r>
      <w:r w:rsidR="00EA1DE6">
        <w:t xml:space="preserve"> the </w:t>
      </w:r>
      <w:r w:rsidR="00B908DD">
        <w:t>“</w:t>
      </w:r>
      <w:r w:rsidR="00EA1DE6">
        <w:t>narrator/characters,</w:t>
      </w:r>
      <w:r w:rsidR="00B908DD">
        <w:t>”</w:t>
      </w:r>
      <w:r w:rsidR="00EA1DE6">
        <w:t xml:space="preserve"> and dialog.)</w:t>
      </w:r>
    </w:p>
    <w:p w14:paraId="0D7D9742" w14:textId="4176DF39" w:rsidR="00F32BF1" w:rsidRDefault="00F32BF1" w:rsidP="007319B3"/>
    <w:p w14:paraId="262068DD" w14:textId="64AD050E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4:</w:t>
      </w:r>
      <w:r>
        <w:t xml:space="preserve"> </w:t>
      </w:r>
      <w:r w:rsidR="00EA1DE6">
        <w:t xml:space="preserve">Write a narrative about </w:t>
      </w:r>
      <w:r w:rsidR="00EA1DE6" w:rsidRPr="00EA1DE6">
        <w:rPr>
          <w:b/>
        </w:rPr>
        <w:t xml:space="preserve">real or imagined experiences </w:t>
      </w:r>
      <w:r w:rsidR="00EA1DE6">
        <w:t xml:space="preserve">or events that unfold naturally. Begin by establishing </w:t>
      </w:r>
      <w:r w:rsidR="00EA1DE6" w:rsidRPr="00EA1DE6">
        <w:rPr>
          <w:b/>
        </w:rPr>
        <w:t>a situation</w:t>
      </w:r>
      <w:r w:rsidR="00EA1DE6">
        <w:t xml:space="preserve"> and introducing a </w:t>
      </w:r>
      <w:r w:rsidR="00EA1DE6" w:rsidRPr="00EA1DE6">
        <w:rPr>
          <w:b/>
        </w:rPr>
        <w:t>narrator and/or characters</w:t>
      </w:r>
      <w:r w:rsidR="00EA1DE6">
        <w:t xml:space="preserve">. Include </w:t>
      </w:r>
      <w:r w:rsidR="00EA1DE6" w:rsidRPr="00EA1DE6">
        <w:rPr>
          <w:b/>
        </w:rPr>
        <w:t>dialog</w:t>
      </w:r>
      <w:r w:rsidR="00EA1DE6">
        <w:rPr>
          <w:b/>
        </w:rPr>
        <w:t>, sensory details,</w:t>
      </w:r>
      <w:r w:rsidR="00EA1DE6" w:rsidRPr="00EA1DE6">
        <w:rPr>
          <w:b/>
        </w:rPr>
        <w:t xml:space="preserve"> </w:t>
      </w:r>
      <w:r w:rsidR="00EA1DE6">
        <w:t xml:space="preserve">and </w:t>
      </w:r>
      <w:r w:rsidR="00EA1DE6" w:rsidRPr="00EA1DE6">
        <w:rPr>
          <w:b/>
        </w:rPr>
        <w:t>details about actions, thoughts, and feelings</w:t>
      </w:r>
      <w:r w:rsidR="00EA1DE6">
        <w:t xml:space="preserve"> as well as a variety of </w:t>
      </w:r>
      <w:r w:rsidR="00EA1DE6" w:rsidRPr="007319B3">
        <w:rPr>
          <w:b/>
        </w:rPr>
        <w:t>temporal transition</w:t>
      </w:r>
      <w:r w:rsidR="00EA1DE6">
        <w:t xml:space="preserve"> </w:t>
      </w:r>
      <w:r w:rsidR="00EA1DE6" w:rsidRPr="007319B3">
        <w:rPr>
          <w:b/>
        </w:rPr>
        <w:t>words</w:t>
      </w:r>
      <w:r w:rsidR="00EA1DE6">
        <w:rPr>
          <w:b/>
        </w:rPr>
        <w:t xml:space="preserve"> and phrases</w:t>
      </w:r>
      <w:r w:rsidR="00EA1DE6">
        <w:t xml:space="preserve">, and provide a </w:t>
      </w:r>
      <w:r w:rsidR="00EA1DE6">
        <w:rPr>
          <w:b/>
        </w:rPr>
        <w:t>conclusion that follows from the events</w:t>
      </w:r>
      <w:r w:rsidR="00EA1DE6" w:rsidRPr="00EA1DE6">
        <w:rPr>
          <w:b/>
        </w:rPr>
        <w:t>.</w:t>
      </w:r>
      <w:r w:rsidR="00EA1DE6">
        <w:t xml:space="preserve"> (</w:t>
      </w:r>
      <w:r w:rsidR="00B908DD">
        <w:t>Three-paragraph Stories</w:t>
      </w:r>
      <w:r w:rsidR="00EA1DE6">
        <w:t xml:space="preserve">) </w:t>
      </w:r>
      <w:r w:rsidR="00081226">
        <w:t>(Note: T</w:t>
      </w:r>
      <w:r>
        <w:t>his is</w:t>
      </w:r>
      <w:r w:rsidR="002A53A7">
        <w:t xml:space="preserve"> essentially the same as Grade 3</w:t>
      </w:r>
      <w:r>
        <w:t xml:space="preserve">, but there is </w:t>
      </w:r>
      <w:r w:rsidR="00C01A07">
        <w:t xml:space="preserve">the addition of sensory details and a variety of transition </w:t>
      </w:r>
      <w:r w:rsidR="00C01A07" w:rsidRPr="00C01A07">
        <w:rPr>
          <w:b/>
        </w:rPr>
        <w:t>phrases</w:t>
      </w:r>
      <w:r w:rsidR="00C01A07">
        <w:t xml:space="preserve">. </w:t>
      </w:r>
      <w:r w:rsidR="002A53A7">
        <w:t xml:space="preserve"> There is also an emphasis on</w:t>
      </w:r>
      <w:r w:rsidR="00C01A07">
        <w:t xml:space="preserve"> a</w:t>
      </w:r>
      <w:r w:rsidR="002A53A7">
        <w:t xml:space="preserve"> </w:t>
      </w:r>
      <w:r w:rsidR="00C01A07">
        <w:t>conclusion that follows from the events.)</w:t>
      </w:r>
    </w:p>
    <w:p w14:paraId="4463AE5E" w14:textId="77777777" w:rsidR="002A53A7" w:rsidRDefault="002A53A7" w:rsidP="00F32BF1">
      <w:pPr>
        <w:ind w:left="-450"/>
      </w:pPr>
    </w:p>
    <w:p w14:paraId="47192E51" w14:textId="0877AEA2" w:rsidR="00C01A07" w:rsidRDefault="002A53A7" w:rsidP="00C01A07">
      <w:pPr>
        <w:ind w:left="-450"/>
      </w:pPr>
      <w:r w:rsidRPr="002A53A7">
        <w:rPr>
          <w:b/>
          <w:sz w:val="28"/>
          <w:szCs w:val="28"/>
        </w:rPr>
        <w:t>Grade 5:</w:t>
      </w:r>
      <w:r>
        <w:t xml:space="preserve"> </w:t>
      </w:r>
      <w:r w:rsidR="00C01A07">
        <w:t xml:space="preserve">Write a narrative about </w:t>
      </w:r>
      <w:r w:rsidR="00C01A07" w:rsidRPr="00EA1DE6">
        <w:rPr>
          <w:b/>
        </w:rPr>
        <w:t xml:space="preserve">real or imagined experiences </w:t>
      </w:r>
      <w:r w:rsidR="00C01A07">
        <w:t xml:space="preserve">or events that unfold naturally. Begin by establishing </w:t>
      </w:r>
      <w:r w:rsidR="00C01A07" w:rsidRPr="00EA1DE6">
        <w:rPr>
          <w:b/>
        </w:rPr>
        <w:t>a situation</w:t>
      </w:r>
      <w:r w:rsidR="00C01A07">
        <w:t xml:space="preserve"> and introducing a </w:t>
      </w:r>
      <w:r w:rsidR="00C01A07" w:rsidRPr="00EA1DE6">
        <w:rPr>
          <w:b/>
        </w:rPr>
        <w:t>narrator and/or characters</w:t>
      </w:r>
      <w:r w:rsidR="00C01A07">
        <w:t xml:space="preserve">. Use </w:t>
      </w:r>
      <w:r w:rsidR="00C01A07" w:rsidRPr="00C01A07">
        <w:rPr>
          <w:b/>
        </w:rPr>
        <w:t>narrative techniques</w:t>
      </w:r>
      <w:r w:rsidR="00C01A07">
        <w:t xml:space="preserve"> including </w:t>
      </w:r>
      <w:r w:rsidR="00C01A07" w:rsidRPr="00EA1DE6">
        <w:rPr>
          <w:b/>
        </w:rPr>
        <w:t>dialog</w:t>
      </w:r>
      <w:r w:rsidR="00C01A07">
        <w:rPr>
          <w:b/>
        </w:rPr>
        <w:t>, description, sensory details, and pacing</w:t>
      </w:r>
      <w:r w:rsidR="00C01A07">
        <w:t xml:space="preserve"> as well as a variety of </w:t>
      </w:r>
      <w:r w:rsidR="00C01A07" w:rsidRPr="007319B3">
        <w:rPr>
          <w:b/>
        </w:rPr>
        <w:t>temporal transition</w:t>
      </w:r>
      <w:r w:rsidR="00C01A07">
        <w:t xml:space="preserve"> </w:t>
      </w:r>
      <w:r w:rsidR="00C01A07" w:rsidRPr="007319B3">
        <w:rPr>
          <w:b/>
        </w:rPr>
        <w:t>words</w:t>
      </w:r>
      <w:r w:rsidR="00C01A07">
        <w:rPr>
          <w:b/>
        </w:rPr>
        <w:t>, phrases, and clauses</w:t>
      </w:r>
      <w:r w:rsidR="00C01A07">
        <w:t xml:space="preserve">, and provide a </w:t>
      </w:r>
      <w:r w:rsidR="00C01A07">
        <w:rPr>
          <w:b/>
        </w:rPr>
        <w:t>conclusion that follows from the events</w:t>
      </w:r>
      <w:r w:rsidR="00C01A07" w:rsidRPr="00EA1DE6">
        <w:rPr>
          <w:b/>
        </w:rPr>
        <w:t>.</w:t>
      </w:r>
      <w:r w:rsidR="00C01A07">
        <w:t xml:space="preserve"> (</w:t>
      </w:r>
      <w:r w:rsidR="00B908DD">
        <w:t>Four-paragraph Stories</w:t>
      </w:r>
      <w:r w:rsidR="00C01A07">
        <w:t xml:space="preserve">) (Note: This is essentially the same as Grade 4, but there is the addition of </w:t>
      </w:r>
      <w:r w:rsidR="00C01A07" w:rsidRPr="00E14FFC">
        <w:rPr>
          <w:b/>
        </w:rPr>
        <w:t>narrative techniques</w:t>
      </w:r>
      <w:r w:rsidR="00C01A07">
        <w:t xml:space="preserve"> and transition </w:t>
      </w:r>
      <w:r w:rsidR="00C01A07" w:rsidRPr="00C01A07">
        <w:rPr>
          <w:b/>
        </w:rPr>
        <w:t>clauses.)</w:t>
      </w:r>
    </w:p>
    <w:p w14:paraId="66F2BC2B" w14:textId="7FF984D8" w:rsidR="003806A6" w:rsidRDefault="003806A6" w:rsidP="00C01A07">
      <w:pPr>
        <w:ind w:left="-450"/>
      </w:pPr>
    </w:p>
    <w:p w14:paraId="7697E646" w14:textId="46544C3C" w:rsidR="00E14FFC" w:rsidRDefault="003806A6" w:rsidP="00E14FFC">
      <w:pPr>
        <w:ind w:left="-450"/>
      </w:pPr>
      <w:r w:rsidRPr="003806A6">
        <w:rPr>
          <w:b/>
          <w:sz w:val="28"/>
          <w:szCs w:val="28"/>
        </w:rPr>
        <w:lastRenderedPageBreak/>
        <w:t>Grade 6:</w:t>
      </w:r>
      <w:r>
        <w:t xml:space="preserve">  </w:t>
      </w:r>
      <w:r w:rsidR="00E14FFC">
        <w:t xml:space="preserve">Write a narrative about </w:t>
      </w:r>
      <w:r w:rsidR="00E14FFC" w:rsidRPr="00EA1DE6">
        <w:rPr>
          <w:b/>
        </w:rPr>
        <w:t xml:space="preserve">real or imagined experiences </w:t>
      </w:r>
      <w:r w:rsidR="00E14FFC">
        <w:t xml:space="preserve">or events that unfold naturally. Begin by </w:t>
      </w:r>
      <w:r w:rsidR="00E14FFC" w:rsidRPr="00E14FFC">
        <w:rPr>
          <w:b/>
        </w:rPr>
        <w:t>creating a context</w:t>
      </w:r>
      <w:r w:rsidR="00E14FFC">
        <w:t xml:space="preserve"> and introducing a </w:t>
      </w:r>
      <w:r w:rsidR="00E14FFC" w:rsidRPr="00EA1DE6">
        <w:rPr>
          <w:b/>
        </w:rPr>
        <w:t>narrator and/or characters</w:t>
      </w:r>
      <w:r w:rsidR="00E14FFC">
        <w:t xml:space="preserve">. Use </w:t>
      </w:r>
      <w:r w:rsidR="00E14FFC" w:rsidRPr="00C01A07">
        <w:rPr>
          <w:b/>
        </w:rPr>
        <w:t>narrative techniques</w:t>
      </w:r>
      <w:r w:rsidR="00E14FFC">
        <w:t xml:space="preserve"> including </w:t>
      </w:r>
      <w:r w:rsidR="00E14FFC" w:rsidRPr="00EA1DE6">
        <w:rPr>
          <w:b/>
        </w:rPr>
        <w:t>dialog</w:t>
      </w:r>
      <w:r w:rsidR="00E14FFC">
        <w:rPr>
          <w:b/>
        </w:rPr>
        <w:t>, description, sensory language, and pacing</w:t>
      </w:r>
      <w:r w:rsidR="00E14FFC">
        <w:t xml:space="preserve"> as well as a variety of </w:t>
      </w:r>
      <w:r w:rsidR="00E14FFC" w:rsidRPr="007319B3">
        <w:rPr>
          <w:b/>
        </w:rPr>
        <w:t>temporal transition</w:t>
      </w:r>
      <w:r w:rsidR="00E14FFC">
        <w:t xml:space="preserve"> </w:t>
      </w:r>
      <w:r w:rsidR="00E14FFC" w:rsidRPr="007319B3">
        <w:rPr>
          <w:b/>
        </w:rPr>
        <w:t>words</w:t>
      </w:r>
      <w:r w:rsidR="00E14FFC">
        <w:rPr>
          <w:b/>
        </w:rPr>
        <w:t>, phrases, and clauses</w:t>
      </w:r>
      <w:r w:rsidR="00E14FFC">
        <w:t xml:space="preserve">, and provide a </w:t>
      </w:r>
      <w:r w:rsidR="00E14FFC">
        <w:rPr>
          <w:b/>
        </w:rPr>
        <w:t>conclusion that follows from the events</w:t>
      </w:r>
      <w:r w:rsidR="00E14FFC" w:rsidRPr="00EA1DE6">
        <w:rPr>
          <w:b/>
        </w:rPr>
        <w:t>.</w:t>
      </w:r>
      <w:r w:rsidR="00E14FFC">
        <w:t xml:space="preserve"> (</w:t>
      </w:r>
      <w:r w:rsidR="00B908DD">
        <w:t>Five-paragraph Stories.</w:t>
      </w:r>
      <w:r w:rsidR="00E14FFC">
        <w:t>) (Note: This is essentially the same as Grade 5, but there is the new emphasis on “creating a context.”)</w:t>
      </w:r>
    </w:p>
    <w:p w14:paraId="1DE061CE" w14:textId="6CD65C18" w:rsidR="007D5AD4" w:rsidRDefault="007D5AD4" w:rsidP="00F32BF1">
      <w:pPr>
        <w:ind w:left="-450"/>
      </w:pPr>
    </w:p>
    <w:p w14:paraId="056C6091" w14:textId="56391DAE" w:rsidR="00BD5638" w:rsidRDefault="007D5AD4" w:rsidP="00BD5638">
      <w:pPr>
        <w:ind w:left="-450"/>
      </w:pPr>
      <w:r w:rsidRPr="0079530E">
        <w:rPr>
          <w:b/>
          <w:sz w:val="28"/>
          <w:szCs w:val="28"/>
        </w:rPr>
        <w:t>Grade 7:</w:t>
      </w:r>
      <w:r>
        <w:t xml:space="preserve">  </w:t>
      </w:r>
      <w:r w:rsidR="00BD5638">
        <w:t xml:space="preserve">Write a narrative about </w:t>
      </w:r>
      <w:r w:rsidR="00BD5638" w:rsidRPr="00EA1DE6">
        <w:rPr>
          <w:b/>
        </w:rPr>
        <w:t xml:space="preserve">real or imagined experiences </w:t>
      </w:r>
      <w:r w:rsidR="00BD5638">
        <w:t xml:space="preserve">or events that unfold naturally. Begin by </w:t>
      </w:r>
      <w:r w:rsidR="00BD5638" w:rsidRPr="00E14FFC">
        <w:rPr>
          <w:b/>
        </w:rPr>
        <w:t>creating a context</w:t>
      </w:r>
      <w:r w:rsidR="00BD5638">
        <w:t xml:space="preserve"> </w:t>
      </w:r>
      <w:r w:rsidR="00BD5638" w:rsidRPr="00BD5638">
        <w:rPr>
          <w:b/>
        </w:rPr>
        <w:t>and a point of view</w:t>
      </w:r>
      <w:r w:rsidR="00BD5638">
        <w:t xml:space="preserve"> and by introducing a </w:t>
      </w:r>
      <w:r w:rsidR="00BD5638" w:rsidRPr="00EA1DE6">
        <w:rPr>
          <w:b/>
        </w:rPr>
        <w:t>narrator and/or characters</w:t>
      </w:r>
      <w:r w:rsidR="00BD5638">
        <w:t xml:space="preserve">. Use </w:t>
      </w:r>
      <w:r w:rsidR="00BD5638" w:rsidRPr="00C01A07">
        <w:rPr>
          <w:b/>
        </w:rPr>
        <w:t>narrative techniques</w:t>
      </w:r>
      <w:r w:rsidR="00BD5638">
        <w:t xml:space="preserve"> including </w:t>
      </w:r>
      <w:r w:rsidR="00BD5638" w:rsidRPr="00EA1DE6">
        <w:rPr>
          <w:b/>
        </w:rPr>
        <w:t>dialog</w:t>
      </w:r>
      <w:r w:rsidR="00BD5638">
        <w:rPr>
          <w:b/>
        </w:rPr>
        <w:t>, description, sensory language, and pacing</w:t>
      </w:r>
      <w:r w:rsidR="00BD5638">
        <w:t xml:space="preserve"> as well as a variety of </w:t>
      </w:r>
      <w:r w:rsidR="00BD5638" w:rsidRPr="007319B3">
        <w:rPr>
          <w:b/>
        </w:rPr>
        <w:t>temporal transition</w:t>
      </w:r>
      <w:r w:rsidR="00BD5638">
        <w:t xml:space="preserve"> </w:t>
      </w:r>
      <w:r w:rsidR="00BD5638" w:rsidRPr="007319B3">
        <w:rPr>
          <w:b/>
        </w:rPr>
        <w:t>words</w:t>
      </w:r>
      <w:r w:rsidR="00BD5638">
        <w:rPr>
          <w:b/>
        </w:rPr>
        <w:t>, phrases, and clauses</w:t>
      </w:r>
      <w:r w:rsidR="00BD5638">
        <w:t xml:space="preserve">, and provide a </w:t>
      </w:r>
      <w:r w:rsidR="00BD5638">
        <w:rPr>
          <w:b/>
        </w:rPr>
        <w:t>conclusion that follows from and reflects on the events</w:t>
      </w:r>
      <w:r w:rsidR="00BD5638" w:rsidRPr="00EA1DE6">
        <w:rPr>
          <w:b/>
        </w:rPr>
        <w:t>.</w:t>
      </w:r>
      <w:r w:rsidR="00BD5638">
        <w:t xml:space="preserve"> (</w:t>
      </w:r>
      <w:r w:rsidR="00B908DD">
        <w:t>Five-paragraph Stories.</w:t>
      </w:r>
      <w:r w:rsidR="00BD5638">
        <w:t>) (Note: This is essentially the same as Grade 6, but there is the new emphasis on “creating a point of view” and “reflecting” on the events in the conclusion.)</w:t>
      </w:r>
    </w:p>
    <w:p w14:paraId="70E5B941" w14:textId="0D7966E0" w:rsidR="007D5AD4" w:rsidRDefault="007D5AD4" w:rsidP="00F32BF1">
      <w:pPr>
        <w:ind w:left="-450"/>
      </w:pPr>
    </w:p>
    <w:p w14:paraId="56129AC8" w14:textId="43F7307A" w:rsidR="00BD5638" w:rsidRDefault="00D3270A" w:rsidP="00BD5638">
      <w:pPr>
        <w:ind w:left="-450"/>
      </w:pPr>
      <w:r w:rsidRPr="00713BF2">
        <w:rPr>
          <w:b/>
          <w:sz w:val="28"/>
          <w:szCs w:val="28"/>
        </w:rPr>
        <w:t xml:space="preserve">Grade 8: </w:t>
      </w:r>
      <w:r w:rsidR="00BD5638">
        <w:t xml:space="preserve">Write a narrative about </w:t>
      </w:r>
      <w:r w:rsidR="00BD5638" w:rsidRPr="00EA1DE6">
        <w:rPr>
          <w:b/>
        </w:rPr>
        <w:t xml:space="preserve">real or imagined experiences </w:t>
      </w:r>
      <w:r w:rsidR="00BD5638">
        <w:t xml:space="preserve">or events that unfold naturally. Begin by </w:t>
      </w:r>
      <w:r w:rsidR="00BD5638" w:rsidRPr="00E14FFC">
        <w:rPr>
          <w:b/>
        </w:rPr>
        <w:t>creating a context</w:t>
      </w:r>
      <w:r w:rsidR="00BD5638">
        <w:t xml:space="preserve"> </w:t>
      </w:r>
      <w:r w:rsidR="00BD5638" w:rsidRPr="00BD5638">
        <w:rPr>
          <w:b/>
        </w:rPr>
        <w:t>and a point of view</w:t>
      </w:r>
      <w:r w:rsidR="00BD5638">
        <w:t xml:space="preserve"> and by introducing a </w:t>
      </w:r>
      <w:r w:rsidR="00BD5638" w:rsidRPr="00EA1DE6">
        <w:rPr>
          <w:b/>
        </w:rPr>
        <w:t>narrator and/or characters</w:t>
      </w:r>
      <w:r w:rsidR="00BD5638">
        <w:t xml:space="preserve">. Use </w:t>
      </w:r>
      <w:r w:rsidR="00BD5638" w:rsidRPr="00C01A07">
        <w:rPr>
          <w:b/>
        </w:rPr>
        <w:t>narrative techniques</w:t>
      </w:r>
      <w:r w:rsidR="00241F65">
        <w:rPr>
          <w:b/>
        </w:rPr>
        <w:t>,</w:t>
      </w:r>
      <w:r w:rsidR="00BD5638">
        <w:t xml:space="preserve"> including </w:t>
      </w:r>
      <w:r w:rsidR="00BD5638" w:rsidRPr="00EA1DE6">
        <w:rPr>
          <w:b/>
        </w:rPr>
        <w:t>dialog</w:t>
      </w:r>
      <w:r w:rsidR="00BD5638">
        <w:rPr>
          <w:b/>
        </w:rPr>
        <w:t>, description, sensory language, pacing, and reflection</w:t>
      </w:r>
      <w:r w:rsidR="00BD5638">
        <w:t xml:space="preserve"> as well as a variety of </w:t>
      </w:r>
      <w:r w:rsidR="00BD5638" w:rsidRPr="007319B3">
        <w:rPr>
          <w:b/>
        </w:rPr>
        <w:t>temporal transition</w:t>
      </w:r>
      <w:r w:rsidR="00BD5638">
        <w:t xml:space="preserve"> </w:t>
      </w:r>
      <w:r w:rsidR="00BD5638" w:rsidRPr="007319B3">
        <w:rPr>
          <w:b/>
        </w:rPr>
        <w:t>words</w:t>
      </w:r>
      <w:r w:rsidR="00BD5638">
        <w:rPr>
          <w:b/>
        </w:rPr>
        <w:t>, phrases, and clauses</w:t>
      </w:r>
      <w:r w:rsidR="00BD5638">
        <w:t xml:space="preserve">, and provide a </w:t>
      </w:r>
      <w:r w:rsidR="00BD5638">
        <w:rPr>
          <w:b/>
        </w:rPr>
        <w:t>conclusion that follows from and reflects on the events</w:t>
      </w:r>
      <w:r w:rsidR="00BD5638" w:rsidRPr="00EA1DE6">
        <w:rPr>
          <w:b/>
        </w:rPr>
        <w:t>.</w:t>
      </w:r>
      <w:r w:rsidR="00BD5638">
        <w:t xml:space="preserve"> (</w:t>
      </w:r>
      <w:r w:rsidR="00B908DD">
        <w:t>Five-paragraph Stories.</w:t>
      </w:r>
      <w:r w:rsidR="00BD5638">
        <w:t xml:space="preserve">) (Note: This is essentially the same as Grade 7, but there is the new emphasis on </w:t>
      </w:r>
      <w:r w:rsidR="00BD5638">
        <w:br/>
        <w:t>“reflection” as a narrative technique.)</w:t>
      </w:r>
    </w:p>
    <w:p w14:paraId="4712A395" w14:textId="6A122B43" w:rsidR="00713BF2" w:rsidRDefault="00713BF2" w:rsidP="00D3270A">
      <w:pPr>
        <w:ind w:left="-450"/>
      </w:pPr>
    </w:p>
    <w:p w14:paraId="404CECEF" w14:textId="3D35A01F" w:rsidR="00241F65" w:rsidRDefault="00713BF2" w:rsidP="00241F65">
      <w:pPr>
        <w:ind w:left="-450"/>
      </w:pPr>
      <w:r w:rsidRPr="00AE7114">
        <w:rPr>
          <w:b/>
          <w:sz w:val="28"/>
          <w:szCs w:val="28"/>
        </w:rPr>
        <w:t>Grades 9 and 10:</w:t>
      </w:r>
      <w:r w:rsidRPr="00713BF2">
        <w:rPr>
          <w:b/>
        </w:rPr>
        <w:t xml:space="preserve"> </w:t>
      </w:r>
      <w:r w:rsidR="00241F65">
        <w:t xml:space="preserve">Write a narrative about </w:t>
      </w:r>
      <w:r w:rsidR="00241F65" w:rsidRPr="00EA1DE6">
        <w:rPr>
          <w:b/>
        </w:rPr>
        <w:t xml:space="preserve">real or imagined experiences </w:t>
      </w:r>
      <w:r w:rsidR="00241F65">
        <w:t xml:space="preserve">or events that unfold naturally. Begin by </w:t>
      </w:r>
      <w:r w:rsidR="00241F65">
        <w:rPr>
          <w:b/>
        </w:rPr>
        <w:t xml:space="preserve">setting out a problem, establishing one or more points of view, </w:t>
      </w:r>
      <w:r w:rsidR="00241F65">
        <w:t xml:space="preserve">and introducing a </w:t>
      </w:r>
      <w:r w:rsidR="00241F65" w:rsidRPr="00EA1DE6">
        <w:rPr>
          <w:b/>
        </w:rPr>
        <w:t>narrator and/or characters</w:t>
      </w:r>
      <w:r w:rsidR="00241F65">
        <w:t xml:space="preserve">. Use </w:t>
      </w:r>
      <w:r w:rsidR="00241F65" w:rsidRPr="00C01A07">
        <w:rPr>
          <w:b/>
        </w:rPr>
        <w:t>narrative techniques</w:t>
      </w:r>
      <w:r w:rsidR="00241F65">
        <w:rPr>
          <w:b/>
        </w:rPr>
        <w:t>,</w:t>
      </w:r>
      <w:r w:rsidR="00241F65">
        <w:t xml:space="preserve"> including </w:t>
      </w:r>
      <w:r w:rsidR="00241F65" w:rsidRPr="00EA1DE6">
        <w:rPr>
          <w:b/>
        </w:rPr>
        <w:t>dialog</w:t>
      </w:r>
      <w:r w:rsidR="00241F65">
        <w:rPr>
          <w:b/>
        </w:rPr>
        <w:t>, description, sensory language, pacing, reflection, and multiple plot lines</w:t>
      </w:r>
      <w:r w:rsidR="00241F65">
        <w:t xml:space="preserve"> as well as a variety of </w:t>
      </w:r>
      <w:r w:rsidR="00241F65" w:rsidRPr="007319B3">
        <w:rPr>
          <w:b/>
        </w:rPr>
        <w:t>temporal transition</w:t>
      </w:r>
      <w:r w:rsidR="00241F65">
        <w:t xml:space="preserve"> </w:t>
      </w:r>
      <w:r w:rsidR="00241F65" w:rsidRPr="007319B3">
        <w:rPr>
          <w:b/>
        </w:rPr>
        <w:t>words</w:t>
      </w:r>
      <w:r w:rsidR="00241F65">
        <w:rPr>
          <w:b/>
        </w:rPr>
        <w:t>, phrases, and clauses</w:t>
      </w:r>
      <w:r w:rsidR="00241F65">
        <w:t xml:space="preserve">, and provide a </w:t>
      </w:r>
      <w:r w:rsidR="00241F65">
        <w:rPr>
          <w:b/>
        </w:rPr>
        <w:t>conclusion that follows from, reflects on, and is resolved from the events</w:t>
      </w:r>
      <w:r w:rsidR="00241F65" w:rsidRPr="00EA1DE6">
        <w:rPr>
          <w:b/>
        </w:rPr>
        <w:t>.</w:t>
      </w:r>
      <w:r w:rsidR="00241F65">
        <w:t xml:space="preserve"> (</w:t>
      </w:r>
      <w:r w:rsidR="00B908DD">
        <w:t>Longer Stories.</w:t>
      </w:r>
      <w:r w:rsidR="00241F65">
        <w:t>) (Note: This is different from Grade 8 because of the addition of “a problem” and “multiple plot lines.”)</w:t>
      </w:r>
    </w:p>
    <w:p w14:paraId="3D028BF2" w14:textId="0133EE63" w:rsidR="00713BF2" w:rsidRDefault="00713BF2" w:rsidP="00713BF2">
      <w:pPr>
        <w:ind w:left="-450"/>
      </w:pPr>
    </w:p>
    <w:p w14:paraId="6822455F" w14:textId="10AB6CAC" w:rsidR="00241F65" w:rsidRDefault="00AE7114" w:rsidP="00241F65">
      <w:pPr>
        <w:ind w:left="-450"/>
      </w:pPr>
      <w:r w:rsidRPr="00D30D78">
        <w:rPr>
          <w:b/>
          <w:sz w:val="28"/>
          <w:szCs w:val="28"/>
        </w:rPr>
        <w:t>Grades 11 and 12:</w:t>
      </w:r>
      <w:r>
        <w:t xml:space="preserve"> </w:t>
      </w:r>
      <w:r w:rsidR="00D30D78">
        <w:t xml:space="preserve"> </w:t>
      </w:r>
      <w:r w:rsidR="00241F65">
        <w:t xml:space="preserve">Write a narrative about </w:t>
      </w:r>
      <w:r w:rsidR="00241F65" w:rsidRPr="00EA1DE6">
        <w:rPr>
          <w:b/>
        </w:rPr>
        <w:t xml:space="preserve">real or imagined experiences </w:t>
      </w:r>
      <w:r w:rsidR="00241F65">
        <w:t xml:space="preserve">or events that unfold naturally. Begin by </w:t>
      </w:r>
      <w:r w:rsidR="00241F65">
        <w:rPr>
          <w:b/>
        </w:rPr>
        <w:t xml:space="preserve">setting out a problem and its significance, establishing one or more points of view, </w:t>
      </w:r>
      <w:r w:rsidR="00241F65">
        <w:t xml:space="preserve">and introducing a </w:t>
      </w:r>
      <w:r w:rsidR="00241F65" w:rsidRPr="00EA1DE6">
        <w:rPr>
          <w:b/>
        </w:rPr>
        <w:t>narrator and/or characters</w:t>
      </w:r>
      <w:r w:rsidR="00241F65">
        <w:t xml:space="preserve">. Use </w:t>
      </w:r>
      <w:r w:rsidR="00241F65" w:rsidRPr="00241F65">
        <w:t>a variety of techniques to create a</w:t>
      </w:r>
      <w:r w:rsidR="00241F65">
        <w:rPr>
          <w:b/>
        </w:rPr>
        <w:t xml:space="preserve"> sense of mystery, suspense, growth, or resolution</w:t>
      </w:r>
      <w:r w:rsidR="00241F65">
        <w:t xml:space="preserve"> and build toward a “whole” and a particular tone and outcome. </w:t>
      </w:r>
      <w:proofErr w:type="gramStart"/>
      <w:r w:rsidR="00241F65">
        <w:t>as</w:t>
      </w:r>
      <w:proofErr w:type="gramEnd"/>
      <w:r w:rsidR="00241F65">
        <w:t xml:space="preserve"> well as a variety of </w:t>
      </w:r>
      <w:r w:rsidR="00241F65" w:rsidRPr="007319B3">
        <w:rPr>
          <w:b/>
        </w:rPr>
        <w:t>temporal transition</w:t>
      </w:r>
      <w:r w:rsidR="00241F65">
        <w:t xml:space="preserve"> </w:t>
      </w:r>
      <w:r w:rsidR="00241F65" w:rsidRPr="007319B3">
        <w:rPr>
          <w:b/>
        </w:rPr>
        <w:t>words</w:t>
      </w:r>
      <w:r w:rsidR="00241F65">
        <w:rPr>
          <w:b/>
        </w:rPr>
        <w:t>, phrases, and clauses</w:t>
      </w:r>
      <w:r w:rsidR="00241F65">
        <w:t xml:space="preserve">, and provide a </w:t>
      </w:r>
      <w:r w:rsidR="00241F65">
        <w:rPr>
          <w:b/>
        </w:rPr>
        <w:t>conclusion that follows from, reflects on, and is resolved from the events</w:t>
      </w:r>
      <w:r w:rsidR="00241F65" w:rsidRPr="00EA1DE6">
        <w:rPr>
          <w:b/>
        </w:rPr>
        <w:t>.</w:t>
      </w:r>
      <w:r w:rsidR="00241F65">
        <w:t xml:space="preserve"> (</w:t>
      </w:r>
      <w:r w:rsidR="00B908DD">
        <w:t>Longer Stories.</w:t>
      </w:r>
      <w:r w:rsidR="00241F65">
        <w:t xml:space="preserve">) (Note: This is different from Grades 9 &amp; 10 because of the </w:t>
      </w:r>
      <w:r w:rsidR="003D4854">
        <w:t>emphasis on</w:t>
      </w:r>
      <w:r w:rsidR="00241F65">
        <w:t xml:space="preserve"> </w:t>
      </w:r>
      <w:r w:rsidR="003D4854">
        <w:t>the significance of the problem and the addition of techniques to create mystery, suspense, growth, and resolution.</w:t>
      </w:r>
      <w:r w:rsidR="00241F65">
        <w:t>)</w:t>
      </w:r>
    </w:p>
    <w:p w14:paraId="555C6F7E" w14:textId="755C11C2" w:rsidR="00D3270A" w:rsidRDefault="00D3270A" w:rsidP="00F32BF1">
      <w:pPr>
        <w:ind w:left="-450"/>
      </w:pPr>
    </w:p>
    <w:sectPr w:rsidR="00D3270A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F69B0" w14:textId="77777777" w:rsidR="00E451D5" w:rsidRDefault="00E451D5" w:rsidP="00E451D5">
      <w:r>
        <w:separator/>
      </w:r>
    </w:p>
  </w:endnote>
  <w:endnote w:type="continuationSeparator" w:id="0">
    <w:p w14:paraId="020AF53C" w14:textId="77777777" w:rsidR="00E451D5" w:rsidRDefault="00E451D5" w:rsidP="00E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C9C8D" w14:textId="6B6C68CE" w:rsidR="00E451D5" w:rsidRDefault="00E451D5">
    <w:pPr>
      <w:pStyle w:val="Footer"/>
    </w:pPr>
    <w:r>
      <w:t>Analysis by Jean B. Schumaker,</w:t>
    </w:r>
    <w:r w:rsidR="0032441A">
      <w:t xml:space="preserve"> Ph.D.,</w:t>
    </w:r>
    <w:r>
      <w:t xml:space="preserve">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A6816" w14:textId="77777777" w:rsidR="00E451D5" w:rsidRDefault="00E451D5" w:rsidP="00E451D5">
      <w:r>
        <w:separator/>
      </w:r>
    </w:p>
  </w:footnote>
  <w:footnote w:type="continuationSeparator" w:id="0">
    <w:p w14:paraId="1D7A111B" w14:textId="77777777" w:rsidR="00E451D5" w:rsidRDefault="00E451D5" w:rsidP="00E4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1"/>
    <w:rsid w:val="00081226"/>
    <w:rsid w:val="000B4770"/>
    <w:rsid w:val="00102F3D"/>
    <w:rsid w:val="001102A9"/>
    <w:rsid w:val="00172F7B"/>
    <w:rsid w:val="001A18A8"/>
    <w:rsid w:val="001C416C"/>
    <w:rsid w:val="002221E1"/>
    <w:rsid w:val="002260B3"/>
    <w:rsid w:val="00232D8C"/>
    <w:rsid w:val="00236F5E"/>
    <w:rsid w:val="00241F65"/>
    <w:rsid w:val="0026129C"/>
    <w:rsid w:val="002A53A7"/>
    <w:rsid w:val="002B15A8"/>
    <w:rsid w:val="002C1BDD"/>
    <w:rsid w:val="0032441A"/>
    <w:rsid w:val="003806A6"/>
    <w:rsid w:val="003D4854"/>
    <w:rsid w:val="0042724E"/>
    <w:rsid w:val="004B1103"/>
    <w:rsid w:val="00511940"/>
    <w:rsid w:val="0054767E"/>
    <w:rsid w:val="005823EC"/>
    <w:rsid w:val="006434F2"/>
    <w:rsid w:val="006C5423"/>
    <w:rsid w:val="00713BF2"/>
    <w:rsid w:val="007319B3"/>
    <w:rsid w:val="0079530E"/>
    <w:rsid w:val="007D5AD4"/>
    <w:rsid w:val="0097298D"/>
    <w:rsid w:val="00AE7114"/>
    <w:rsid w:val="00AF1F77"/>
    <w:rsid w:val="00B62A0A"/>
    <w:rsid w:val="00B908DD"/>
    <w:rsid w:val="00BD5638"/>
    <w:rsid w:val="00C01A07"/>
    <w:rsid w:val="00D30D78"/>
    <w:rsid w:val="00D3270A"/>
    <w:rsid w:val="00E14FFC"/>
    <w:rsid w:val="00E451D5"/>
    <w:rsid w:val="00EA1DE6"/>
    <w:rsid w:val="00ED1C23"/>
    <w:rsid w:val="00F32BF1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3C9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Macintosh Word</Application>
  <DocSecurity>0</DocSecurity>
  <Lines>40</Lines>
  <Paragraphs>11</Paragraphs>
  <ScaleCrop>false</ScaleCrop>
  <Company>University of Kansas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2</cp:revision>
  <cp:lastPrinted>2013-07-03T17:16:00Z</cp:lastPrinted>
  <dcterms:created xsi:type="dcterms:W3CDTF">2015-01-16T18:55:00Z</dcterms:created>
  <dcterms:modified xsi:type="dcterms:W3CDTF">2015-01-16T18:55:00Z</dcterms:modified>
</cp:coreProperties>
</file>