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EFD74" w14:textId="77777777" w:rsidR="009B4D6A" w:rsidRDefault="009B4D6A" w:rsidP="009B4D6A">
      <w:pPr>
        <w:jc w:val="center"/>
        <w:rPr>
          <w:rFonts w:ascii="Times New Roman" w:hAnsi="Times New Roman" w:cs="Times New Roman"/>
          <w:sz w:val="28"/>
          <w:szCs w:val="28"/>
        </w:rPr>
      </w:pPr>
      <w:r>
        <w:rPr>
          <w:rFonts w:ascii="Times New Roman" w:hAnsi="Times New Roman" w:cs="Times New Roman"/>
          <w:sz w:val="28"/>
          <w:szCs w:val="28"/>
        </w:rPr>
        <w:t>EXAMPLE PARAGRAPH</w:t>
      </w:r>
    </w:p>
    <w:p w14:paraId="7FEE14A4" w14:textId="12C06802" w:rsidR="009B4D6A" w:rsidRDefault="007F5E3B" w:rsidP="009B4D6A">
      <w:pPr>
        <w:rPr>
          <w:rFonts w:ascii="Times New Roman" w:hAnsi="Times New Roman" w:cs="Times New Roman"/>
          <w:sz w:val="28"/>
          <w:szCs w:val="28"/>
        </w:rPr>
      </w:pPr>
      <w:r>
        <w:rPr>
          <w:rFonts w:ascii="Times New Roman" w:hAnsi="Times New Roman" w:cs="Times New Roman"/>
          <w:sz w:val="28"/>
          <w:szCs w:val="28"/>
        </w:rPr>
        <w:t xml:space="preserve">       </w:t>
      </w:r>
      <w:r w:rsidR="009B4D6A" w:rsidRPr="009B4D6A">
        <w:rPr>
          <w:rFonts w:ascii="Times New Roman" w:hAnsi="Times New Roman" w:cs="Times New Roman"/>
          <w:sz w:val="28"/>
          <w:szCs w:val="28"/>
        </w:rPr>
        <w:t xml:space="preserve">Nonviolent protest has been a major force in the world. In the late 1940s and early 1950s, Mahatma </w:t>
      </w:r>
      <w:proofErr w:type="spellStart"/>
      <w:r w:rsidR="009B4D6A" w:rsidRPr="009B4D6A">
        <w:rPr>
          <w:rFonts w:ascii="Times New Roman" w:hAnsi="Times New Roman" w:cs="Times New Roman"/>
          <w:sz w:val="28"/>
          <w:szCs w:val="28"/>
        </w:rPr>
        <w:t>Ghandi</w:t>
      </w:r>
      <w:proofErr w:type="spellEnd"/>
      <w:r w:rsidR="009B4D6A" w:rsidRPr="009B4D6A">
        <w:rPr>
          <w:rFonts w:ascii="Times New Roman" w:hAnsi="Times New Roman" w:cs="Times New Roman"/>
          <w:sz w:val="28"/>
          <w:szCs w:val="28"/>
        </w:rPr>
        <w:t xml:space="preserve"> and his followers used nonviolent protest to gain independence for India from Britain. For the first time in decades, Indians had their own country. In the 1960s, Martin Luther King and his followers used nonviolent protest to gain rights for Blacks in America. Through nonviolent protest, they obtained rights that had been denied to them since the slaves had been freed, such as the right to sit anywhere on a bus, eat in any restaurant, and vote in elections. Thus, nonviolent protest has been successfully used by oppressed people to gain independence from other nations; it has also been used to gain personal rights and freedoms. </w:t>
      </w:r>
    </w:p>
    <w:p w14:paraId="6B9ADF0C" w14:textId="77777777" w:rsidR="009B4D6A" w:rsidRDefault="009B4D6A" w:rsidP="009B4D6A">
      <w:pPr>
        <w:rPr>
          <w:rFonts w:ascii="Times New Roman" w:hAnsi="Times New Roman" w:cs="Times New Roman"/>
          <w:sz w:val="28"/>
          <w:szCs w:val="28"/>
        </w:rPr>
      </w:pPr>
    </w:p>
    <w:p w14:paraId="2F6BB8C9" w14:textId="77777777" w:rsidR="009B4D6A" w:rsidRDefault="009B4D6A" w:rsidP="009B4D6A">
      <w:pPr>
        <w:jc w:val="center"/>
        <w:rPr>
          <w:rFonts w:ascii="Times New Roman" w:hAnsi="Times New Roman" w:cs="Times New Roman"/>
          <w:sz w:val="28"/>
          <w:szCs w:val="28"/>
        </w:rPr>
      </w:pPr>
      <w:r>
        <w:rPr>
          <w:rFonts w:ascii="Times New Roman" w:hAnsi="Times New Roman" w:cs="Times New Roman"/>
          <w:sz w:val="28"/>
          <w:szCs w:val="28"/>
        </w:rPr>
        <w:t>QUESTIONS</w:t>
      </w:r>
    </w:p>
    <w:p w14:paraId="529CC060" w14:textId="77777777" w:rsidR="009B4D6A" w:rsidRDefault="009B4D6A" w:rsidP="009B4D6A">
      <w:pPr>
        <w:jc w:val="center"/>
        <w:rPr>
          <w:rFonts w:ascii="Times New Roman" w:hAnsi="Times New Roman" w:cs="Times New Roman"/>
          <w:sz w:val="28"/>
          <w:szCs w:val="28"/>
        </w:rPr>
      </w:pPr>
    </w:p>
    <w:p w14:paraId="628CF60B"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1. Is the Topic Sentence a General, Specific, or Clueing Topic Sentence?</w:t>
      </w:r>
    </w:p>
    <w:p w14:paraId="54C7F5A9" w14:textId="77777777" w:rsidR="009B4D6A" w:rsidRPr="009B4D6A" w:rsidRDefault="009B4D6A" w:rsidP="009B4D6A">
      <w:pPr>
        <w:rPr>
          <w:rFonts w:ascii="Times New Roman" w:hAnsi="Times New Roman" w:cs="Times New Roman"/>
          <w:sz w:val="28"/>
          <w:szCs w:val="28"/>
        </w:rPr>
      </w:pPr>
    </w:p>
    <w:p w14:paraId="1628434B"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2. What are the two Lead-off Detail Sentences?</w:t>
      </w:r>
    </w:p>
    <w:p w14:paraId="21AA4121" w14:textId="77777777" w:rsidR="009B4D6A" w:rsidRPr="009B4D6A" w:rsidRDefault="009B4D6A" w:rsidP="009B4D6A">
      <w:pPr>
        <w:rPr>
          <w:rFonts w:ascii="Times New Roman" w:hAnsi="Times New Roman" w:cs="Times New Roman"/>
          <w:sz w:val="28"/>
          <w:szCs w:val="28"/>
        </w:rPr>
      </w:pPr>
    </w:p>
    <w:p w14:paraId="1B916143"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3. What are the two transitions that begin those two Detail Sentences?</w:t>
      </w:r>
    </w:p>
    <w:p w14:paraId="334D0BC0" w14:textId="77777777" w:rsidR="009B4D6A" w:rsidRPr="009B4D6A" w:rsidRDefault="009B4D6A" w:rsidP="009B4D6A">
      <w:pPr>
        <w:rPr>
          <w:rFonts w:ascii="Times New Roman" w:hAnsi="Times New Roman" w:cs="Times New Roman"/>
          <w:sz w:val="28"/>
          <w:szCs w:val="28"/>
        </w:rPr>
      </w:pPr>
    </w:p>
    <w:p w14:paraId="2DC8985F"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4. Is the Clincher Sentence a General, Clueing, or Specific Topic Sentence?</w:t>
      </w:r>
    </w:p>
    <w:p w14:paraId="038A4344" w14:textId="77777777" w:rsidR="009B4D6A" w:rsidRPr="009B4D6A" w:rsidRDefault="009B4D6A" w:rsidP="009B4D6A">
      <w:pPr>
        <w:rPr>
          <w:rFonts w:ascii="Times New Roman" w:hAnsi="Times New Roman" w:cs="Times New Roman"/>
          <w:sz w:val="28"/>
          <w:szCs w:val="28"/>
        </w:rPr>
      </w:pPr>
    </w:p>
    <w:p w14:paraId="6A433781"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5. What is the concluding transition?</w:t>
      </w:r>
    </w:p>
    <w:p w14:paraId="2FB54BB9" w14:textId="77777777" w:rsidR="009B4D6A" w:rsidRPr="009B4D6A" w:rsidRDefault="009B4D6A" w:rsidP="009B4D6A">
      <w:pPr>
        <w:rPr>
          <w:rFonts w:ascii="Times New Roman" w:hAnsi="Times New Roman" w:cs="Times New Roman"/>
          <w:sz w:val="28"/>
          <w:szCs w:val="28"/>
        </w:rPr>
      </w:pPr>
    </w:p>
    <w:p w14:paraId="5926B559" w14:textId="77777777" w:rsid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6. What is the tense?</w:t>
      </w:r>
    </w:p>
    <w:p w14:paraId="3D07F990" w14:textId="77777777" w:rsidR="009B4D6A" w:rsidRPr="009B4D6A" w:rsidRDefault="009B4D6A" w:rsidP="009B4D6A">
      <w:pPr>
        <w:rPr>
          <w:rFonts w:ascii="Times New Roman" w:hAnsi="Times New Roman" w:cs="Times New Roman"/>
          <w:sz w:val="28"/>
          <w:szCs w:val="28"/>
        </w:rPr>
      </w:pPr>
    </w:p>
    <w:p w14:paraId="75FDE82B" w14:textId="77777777" w:rsidR="009B4D6A" w:rsidRPr="009B4D6A" w:rsidRDefault="009B4D6A" w:rsidP="009B4D6A">
      <w:pPr>
        <w:rPr>
          <w:rFonts w:ascii="Times New Roman" w:hAnsi="Times New Roman" w:cs="Times New Roman"/>
          <w:sz w:val="28"/>
          <w:szCs w:val="28"/>
        </w:rPr>
      </w:pPr>
      <w:r w:rsidRPr="009B4D6A">
        <w:rPr>
          <w:rFonts w:ascii="Times New Roman" w:hAnsi="Times New Roman" w:cs="Times New Roman"/>
          <w:sz w:val="28"/>
          <w:szCs w:val="28"/>
        </w:rPr>
        <w:t>7. What is the point of view?</w:t>
      </w:r>
    </w:p>
    <w:p w14:paraId="28C0B82D" w14:textId="77777777" w:rsidR="009B4D6A" w:rsidRPr="009B4D6A" w:rsidRDefault="009B4D6A" w:rsidP="009B4D6A">
      <w:pPr>
        <w:rPr>
          <w:rFonts w:ascii="Times New Roman" w:hAnsi="Times New Roman" w:cs="Times New Roman"/>
          <w:sz w:val="28"/>
          <w:szCs w:val="28"/>
        </w:rPr>
      </w:pPr>
    </w:p>
    <w:p w14:paraId="04666840" w14:textId="77777777" w:rsidR="00F53A91" w:rsidRDefault="00F53A91"/>
    <w:sectPr w:rsidR="00F53A91" w:rsidSect="00AD54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D6A"/>
    <w:rsid w:val="00121FD3"/>
    <w:rsid w:val="007E3AE9"/>
    <w:rsid w:val="007F5E3B"/>
    <w:rsid w:val="009B4D6A"/>
    <w:rsid w:val="00AD543F"/>
    <w:rsid w:val="00F53A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3A26"/>
  <w15:docId w15:val="{26A7C91E-DED4-4DDD-A562-A1030F46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D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49985">
      <w:bodyDiv w:val="1"/>
      <w:marLeft w:val="0"/>
      <w:marRight w:val="0"/>
      <w:marTop w:val="0"/>
      <w:marBottom w:val="0"/>
      <w:divBdr>
        <w:top w:val="none" w:sz="0" w:space="0" w:color="auto"/>
        <w:left w:val="none" w:sz="0" w:space="0" w:color="auto"/>
        <w:bottom w:val="none" w:sz="0" w:space="0" w:color="auto"/>
        <w:right w:val="none" w:sz="0" w:space="0" w:color="auto"/>
      </w:divBdr>
    </w:div>
    <w:div w:id="181502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Marion County Public Schools</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Marilyn - FDLRS</dc:creator>
  <cp:lastModifiedBy>janet atallah</cp:lastModifiedBy>
  <cp:revision>3</cp:revision>
  <cp:lastPrinted>2021-05-27T22:34:00Z</cp:lastPrinted>
  <dcterms:created xsi:type="dcterms:W3CDTF">2019-02-24T23:06:00Z</dcterms:created>
  <dcterms:modified xsi:type="dcterms:W3CDTF">2021-05-27T22:34:00Z</dcterms:modified>
</cp:coreProperties>
</file>