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E445" w14:textId="77777777" w:rsidR="00412C12" w:rsidRDefault="00412C12">
      <w:pPr>
        <w:spacing w:after="200"/>
        <w:rPr>
          <w:rFonts w:ascii="Georgia" w:eastAsia="Georgia" w:hAnsi="Georgia" w:cs="Georgia"/>
          <w:sz w:val="24"/>
          <w:szCs w:val="24"/>
        </w:rPr>
      </w:pPr>
    </w:p>
    <w:p w14:paraId="32917208" w14:textId="77777777" w:rsidR="00412C12" w:rsidRDefault="00412C12">
      <w:pPr>
        <w:spacing w:after="200"/>
        <w:rPr>
          <w:rFonts w:ascii="Georgia" w:eastAsia="Georgia" w:hAnsi="Georgia" w:cs="Georgia"/>
          <w:sz w:val="24"/>
          <w:szCs w:val="24"/>
        </w:rPr>
      </w:pPr>
    </w:p>
    <w:p w14:paraId="25DEAC4A" w14:textId="77777777" w:rsidR="00412C12" w:rsidRDefault="00412C12">
      <w:pPr>
        <w:spacing w:after="200"/>
        <w:rPr>
          <w:rFonts w:ascii="Georgia" w:eastAsia="Georgia" w:hAnsi="Georgia" w:cs="Georgia"/>
          <w:sz w:val="24"/>
          <w:szCs w:val="24"/>
        </w:rPr>
      </w:pPr>
    </w:p>
    <w:p w14:paraId="00000001" w14:textId="0E4F46F9" w:rsidR="00161DEF" w:rsidRDefault="00AE2238">
      <w:pPr>
        <w:spacing w:after="200"/>
        <w:rPr>
          <w:rFonts w:ascii="Georgia" w:eastAsia="Georgia" w:hAnsi="Georgia" w:cs="Georgia"/>
          <w:sz w:val="24"/>
          <w:szCs w:val="24"/>
        </w:rPr>
      </w:pPr>
      <w:r w:rsidRPr="00AC5018">
        <w:rPr>
          <w:rFonts w:ascii="Georgia" w:eastAsia="Georgia" w:hAnsi="Georgia" w:cs="Georgia"/>
          <w:sz w:val="24"/>
          <w:szCs w:val="24"/>
        </w:rPr>
        <w:t>Insert</w:t>
      </w:r>
      <w:r w:rsidR="00AC5018" w:rsidRPr="00AC5018">
        <w:rPr>
          <w:rFonts w:ascii="Georgia" w:eastAsia="Georgia" w:hAnsi="Georgia" w:cs="Georgia"/>
          <w:sz w:val="24"/>
          <w:szCs w:val="24"/>
        </w:rPr>
        <w:t xml:space="preserve">e </w:t>
      </w:r>
      <w:r w:rsidR="00D25EA5">
        <w:rPr>
          <w:rFonts w:ascii="Georgia" w:eastAsia="Georgia" w:hAnsi="Georgia" w:cs="Georgia"/>
          <w:sz w:val="24"/>
          <w:szCs w:val="24"/>
        </w:rPr>
        <w:t xml:space="preserve">aquí </w:t>
      </w:r>
      <w:r w:rsidR="00AC5018" w:rsidRPr="00AC5018">
        <w:rPr>
          <w:rFonts w:ascii="Georgia" w:eastAsia="Georgia" w:hAnsi="Georgia" w:cs="Georgia"/>
          <w:sz w:val="24"/>
          <w:szCs w:val="24"/>
        </w:rPr>
        <w:t>la fecha</w:t>
      </w:r>
    </w:p>
    <w:p w14:paraId="126274A2" w14:textId="77777777" w:rsidR="00D25EA5" w:rsidRPr="00AC5018" w:rsidRDefault="00D25EA5">
      <w:pPr>
        <w:spacing w:after="200"/>
        <w:rPr>
          <w:rFonts w:ascii="Georgia" w:eastAsia="Georgia" w:hAnsi="Georgia" w:cs="Georgia"/>
          <w:sz w:val="24"/>
          <w:szCs w:val="24"/>
        </w:rPr>
      </w:pPr>
    </w:p>
    <w:p w14:paraId="00000002" w14:textId="19135930" w:rsidR="00161DEF" w:rsidRPr="00AC5018" w:rsidRDefault="00AC5018">
      <w:pPr>
        <w:spacing w:after="200"/>
        <w:rPr>
          <w:rFonts w:ascii="Georgia" w:eastAsia="Georgia" w:hAnsi="Georgia" w:cs="Georgia"/>
          <w:sz w:val="24"/>
          <w:szCs w:val="24"/>
        </w:rPr>
      </w:pPr>
      <w:r w:rsidRPr="00AC5018">
        <w:rPr>
          <w:rFonts w:ascii="Georgia" w:eastAsia="Georgia" w:hAnsi="Georgia" w:cs="Georgia"/>
          <w:sz w:val="24"/>
          <w:szCs w:val="24"/>
        </w:rPr>
        <w:t xml:space="preserve">Estimado Padre o tutor: </w:t>
      </w:r>
    </w:p>
    <w:p w14:paraId="7A7A2A27" w14:textId="6DCDF3C5" w:rsidR="007366F5" w:rsidRPr="007B0F32" w:rsidRDefault="007366F5">
      <w:pPr>
        <w:spacing w:after="120" w:line="240" w:lineRule="auto"/>
        <w:rPr>
          <w:rFonts w:ascii="Georgia" w:eastAsia="Georgia" w:hAnsi="Georgia" w:cs="Georgia"/>
          <w:sz w:val="24"/>
          <w:szCs w:val="24"/>
        </w:rPr>
      </w:pPr>
      <w:r w:rsidRPr="007366F5">
        <w:rPr>
          <w:rFonts w:ascii="Georgia" w:eastAsia="Georgia" w:hAnsi="Georgia" w:cs="Georgia"/>
          <w:sz w:val="24"/>
          <w:szCs w:val="24"/>
        </w:rPr>
        <w:t xml:space="preserve">Estamos entusiasmados de tener un nuevo curso de lectura suplementario </w:t>
      </w:r>
      <w:r>
        <w:rPr>
          <w:rFonts w:ascii="Georgia" w:eastAsia="Georgia" w:hAnsi="Georgia" w:cs="Georgia"/>
          <w:sz w:val="24"/>
          <w:szCs w:val="24"/>
        </w:rPr>
        <w:t xml:space="preserve">que </w:t>
      </w:r>
      <w:r w:rsidRPr="007366F5">
        <w:rPr>
          <w:rFonts w:ascii="Georgia" w:eastAsia="Georgia" w:hAnsi="Georgia" w:cs="Georgia"/>
          <w:sz w:val="24"/>
          <w:szCs w:val="24"/>
        </w:rPr>
        <w:t xml:space="preserve">ofrecer el próximo año escolar llamado </w:t>
      </w:r>
      <w:r w:rsidRPr="007366F5">
        <w:rPr>
          <w:rFonts w:ascii="Georgia" w:eastAsia="Georgia" w:hAnsi="Georgia" w:cs="Georgia"/>
          <w:i/>
          <w:iCs/>
          <w:sz w:val="24"/>
          <w:szCs w:val="24"/>
        </w:rPr>
        <w:t>Fusion Reading</w:t>
      </w:r>
      <w:r w:rsidRPr="007366F5">
        <w:rPr>
          <w:rFonts w:ascii="Georgia" w:eastAsia="Georgia" w:hAnsi="Georgia" w:cs="Georgia"/>
          <w:sz w:val="24"/>
          <w:szCs w:val="24"/>
        </w:rPr>
        <w:t xml:space="preserve">, </w:t>
      </w:r>
      <w:r w:rsidR="001709E0">
        <w:rPr>
          <w:rFonts w:ascii="Georgia" w:eastAsia="Georgia" w:hAnsi="Georgia" w:cs="Georgia"/>
          <w:sz w:val="24"/>
          <w:szCs w:val="24"/>
        </w:rPr>
        <w:t xml:space="preserve">que es </w:t>
      </w:r>
      <w:r w:rsidRPr="007366F5">
        <w:rPr>
          <w:rFonts w:ascii="Georgia" w:eastAsia="Georgia" w:hAnsi="Georgia" w:cs="Georgia"/>
          <w:sz w:val="24"/>
          <w:szCs w:val="24"/>
        </w:rPr>
        <w:t xml:space="preserve">un programa integral y altamente estructurado diseñado para </w:t>
      </w:r>
      <w:r w:rsidR="00ED06D0">
        <w:rPr>
          <w:rFonts w:ascii="Georgia" w:eastAsia="Georgia" w:hAnsi="Georgia" w:cs="Georgia"/>
          <w:sz w:val="24"/>
          <w:szCs w:val="24"/>
        </w:rPr>
        <w:t xml:space="preserve">impartir </w:t>
      </w:r>
      <w:r w:rsidRPr="007366F5">
        <w:rPr>
          <w:rFonts w:ascii="Georgia" w:eastAsia="Georgia" w:hAnsi="Georgia" w:cs="Georgia"/>
          <w:sz w:val="24"/>
          <w:szCs w:val="24"/>
        </w:rPr>
        <w:t xml:space="preserve">estrategias de lectura. </w:t>
      </w:r>
      <w:r w:rsidRPr="007B0F32">
        <w:rPr>
          <w:rFonts w:ascii="Georgia" w:eastAsia="Georgia" w:hAnsi="Georgia" w:cs="Georgia"/>
          <w:sz w:val="24"/>
          <w:szCs w:val="24"/>
        </w:rPr>
        <w:t>Nos gustaría que su hijo, _</w:t>
      </w:r>
      <w:r w:rsidR="007B0F32" w:rsidRPr="007B0F32">
        <w:rPr>
          <w:rFonts w:ascii="Georgia" w:eastAsia="Georgia" w:hAnsi="Georgia" w:cs="Georgia"/>
          <w:sz w:val="24"/>
          <w:szCs w:val="24"/>
        </w:rPr>
        <w:t>______</w:t>
      </w:r>
      <w:r w:rsidRPr="007B0F32">
        <w:rPr>
          <w:rFonts w:ascii="Georgia" w:eastAsia="Georgia" w:hAnsi="Georgia" w:cs="Georgia"/>
          <w:sz w:val="24"/>
          <w:szCs w:val="24"/>
        </w:rPr>
        <w:t>_</w:t>
      </w:r>
      <w:r w:rsidR="001709E0" w:rsidRPr="001709E0">
        <w:rPr>
          <w:rFonts w:ascii="Georgia" w:eastAsia="Georgia" w:hAnsi="Georgia" w:cs="Georgia"/>
          <w:sz w:val="24"/>
          <w:szCs w:val="24"/>
        </w:rPr>
        <w:t>__________</w:t>
      </w:r>
      <w:r w:rsidRPr="007B0F32">
        <w:rPr>
          <w:rFonts w:ascii="Georgia" w:eastAsia="Georgia" w:hAnsi="Georgia" w:cs="Georgia"/>
          <w:sz w:val="24"/>
          <w:szCs w:val="24"/>
        </w:rPr>
        <w:t xml:space="preserve">__, </w:t>
      </w:r>
      <w:r w:rsidR="00ED06D0">
        <w:rPr>
          <w:rFonts w:ascii="Georgia" w:eastAsia="Georgia" w:hAnsi="Georgia" w:cs="Georgia"/>
          <w:sz w:val="24"/>
          <w:szCs w:val="24"/>
        </w:rPr>
        <w:t xml:space="preserve">llevara </w:t>
      </w:r>
      <w:r w:rsidRPr="007B0F32">
        <w:rPr>
          <w:rFonts w:ascii="Georgia" w:eastAsia="Georgia" w:hAnsi="Georgia" w:cs="Georgia"/>
          <w:sz w:val="24"/>
          <w:szCs w:val="24"/>
        </w:rPr>
        <w:t>este curso el próximo año.</w:t>
      </w:r>
    </w:p>
    <w:p w14:paraId="6092465A" w14:textId="77777777" w:rsidR="00F8245D" w:rsidRDefault="00F8245D">
      <w:pPr>
        <w:spacing w:after="120" w:line="240" w:lineRule="auto"/>
        <w:rPr>
          <w:rFonts w:ascii="Georgia" w:eastAsia="Georgia" w:hAnsi="Georgia" w:cs="Georgia"/>
          <w:sz w:val="24"/>
          <w:szCs w:val="24"/>
        </w:rPr>
      </w:pPr>
    </w:p>
    <w:p w14:paraId="6B3BAFB2" w14:textId="380BB3CB" w:rsidR="00E60291" w:rsidRPr="00E60291" w:rsidRDefault="00E60291">
      <w:pPr>
        <w:spacing w:after="120" w:line="240" w:lineRule="auto"/>
        <w:rPr>
          <w:rFonts w:ascii="Georgia" w:eastAsia="Georgia" w:hAnsi="Georgia" w:cs="Georgia"/>
          <w:sz w:val="24"/>
          <w:szCs w:val="24"/>
        </w:rPr>
      </w:pPr>
      <w:r w:rsidRPr="00E60291">
        <w:rPr>
          <w:rFonts w:ascii="Georgia" w:eastAsia="Georgia" w:hAnsi="Georgia" w:cs="Georgia"/>
          <w:sz w:val="24"/>
          <w:szCs w:val="24"/>
        </w:rPr>
        <w:t xml:space="preserve">El programa </w:t>
      </w:r>
      <w:r w:rsidRPr="00E60291">
        <w:rPr>
          <w:rFonts w:ascii="Georgia" w:eastAsia="Georgia" w:hAnsi="Georgia" w:cs="Georgia"/>
          <w:i/>
          <w:iCs/>
          <w:sz w:val="24"/>
          <w:szCs w:val="24"/>
        </w:rPr>
        <w:t>Fusion Reading</w:t>
      </w:r>
      <w:r w:rsidRPr="00E60291">
        <w:rPr>
          <w:rFonts w:ascii="Georgia" w:eastAsia="Georgia" w:hAnsi="Georgia" w:cs="Georgia"/>
          <w:sz w:val="24"/>
          <w:szCs w:val="24"/>
        </w:rPr>
        <w:t xml:space="preserve"> fue desarrollado por investigadores del Centro de Investigación </w:t>
      </w:r>
      <w:r w:rsidR="001824E6">
        <w:rPr>
          <w:rFonts w:ascii="Georgia" w:eastAsia="Georgia" w:hAnsi="Georgia" w:cs="Georgia"/>
          <w:sz w:val="24"/>
          <w:szCs w:val="24"/>
        </w:rPr>
        <w:t xml:space="preserve">del </w:t>
      </w:r>
      <w:r w:rsidRPr="00E60291">
        <w:rPr>
          <w:rFonts w:ascii="Georgia" w:eastAsia="Georgia" w:hAnsi="Georgia" w:cs="Georgia"/>
          <w:sz w:val="24"/>
          <w:szCs w:val="24"/>
        </w:rPr>
        <w:t>Aprendizaje de la Universidad de Kansas. Los componentes</w:t>
      </w:r>
      <w:r w:rsidR="001E5CAA">
        <w:rPr>
          <w:rFonts w:ascii="Georgia" w:eastAsia="Georgia" w:hAnsi="Georgia" w:cs="Georgia"/>
          <w:sz w:val="24"/>
          <w:szCs w:val="24"/>
        </w:rPr>
        <w:t xml:space="preserve"> docentes </w:t>
      </w:r>
      <w:r w:rsidRPr="00E60291">
        <w:rPr>
          <w:rFonts w:ascii="Georgia" w:eastAsia="Georgia" w:hAnsi="Georgia" w:cs="Georgia"/>
          <w:sz w:val="24"/>
          <w:szCs w:val="24"/>
        </w:rPr>
        <w:t>del programa incluyen decodificación, fonética avanzada, reconocimiento</w:t>
      </w:r>
      <w:r w:rsidR="00CC2500">
        <w:rPr>
          <w:rFonts w:ascii="Georgia" w:eastAsia="Georgia" w:hAnsi="Georgia" w:cs="Georgia"/>
          <w:sz w:val="24"/>
          <w:szCs w:val="24"/>
        </w:rPr>
        <w:t xml:space="preserve"> visual </w:t>
      </w:r>
      <w:r w:rsidRPr="00E60291">
        <w:rPr>
          <w:rFonts w:ascii="Georgia" w:eastAsia="Georgia" w:hAnsi="Georgia" w:cs="Georgia"/>
          <w:sz w:val="24"/>
          <w:szCs w:val="24"/>
        </w:rPr>
        <w:t>de palabras</w:t>
      </w:r>
      <w:r w:rsidR="00CC2500">
        <w:rPr>
          <w:rFonts w:ascii="Georgia" w:eastAsia="Georgia" w:hAnsi="Georgia" w:cs="Georgia"/>
          <w:sz w:val="24"/>
          <w:szCs w:val="24"/>
        </w:rPr>
        <w:t xml:space="preserve">, </w:t>
      </w:r>
      <w:r w:rsidRPr="00E60291">
        <w:rPr>
          <w:rFonts w:ascii="Georgia" w:eastAsia="Georgia" w:hAnsi="Georgia" w:cs="Georgia"/>
          <w:sz w:val="24"/>
          <w:szCs w:val="24"/>
        </w:rPr>
        <w:t>vocabulario, fluidez y comprensión. Un objetivo importante del programa es aumentar la motivación de los estudiantes al vincular la lectura con el logro de metas personales y confiar en materiales de lectura altamente atractivos.</w:t>
      </w:r>
      <w:r w:rsidR="00CC2500">
        <w:rPr>
          <w:rFonts w:ascii="Georgia" w:eastAsia="Georgia" w:hAnsi="Georgia" w:cs="Georgia"/>
          <w:sz w:val="24"/>
          <w:szCs w:val="24"/>
        </w:rPr>
        <w:t xml:space="preserve"> Los </w:t>
      </w:r>
      <w:r w:rsidRPr="00E60291">
        <w:rPr>
          <w:rFonts w:ascii="Georgia" w:eastAsia="Georgia" w:hAnsi="Georgia" w:cs="Georgia"/>
          <w:sz w:val="24"/>
          <w:szCs w:val="24"/>
        </w:rPr>
        <w:t>estudiantes leerán varias novelas</w:t>
      </w:r>
      <w:r w:rsidR="00CC2500">
        <w:rPr>
          <w:rFonts w:ascii="Georgia" w:eastAsia="Georgia" w:hAnsi="Georgia" w:cs="Georgia"/>
          <w:sz w:val="24"/>
          <w:szCs w:val="24"/>
        </w:rPr>
        <w:t xml:space="preserve"> en grupo</w:t>
      </w:r>
      <w:r w:rsidRPr="00E60291">
        <w:rPr>
          <w:rFonts w:ascii="Georgia" w:eastAsia="Georgia" w:hAnsi="Georgia" w:cs="Georgia"/>
          <w:sz w:val="24"/>
          <w:szCs w:val="24"/>
        </w:rPr>
        <w:t xml:space="preserve"> a lo largo del año escolar. Además, su hijo leerá de forma independiente más novelas </w:t>
      </w:r>
      <w:r w:rsidR="00CD7EE8">
        <w:rPr>
          <w:rFonts w:ascii="Georgia" w:eastAsia="Georgia" w:hAnsi="Georgia" w:cs="Georgia"/>
          <w:sz w:val="24"/>
          <w:szCs w:val="24"/>
        </w:rPr>
        <w:t xml:space="preserve">que el mismo elegirá </w:t>
      </w:r>
      <w:r w:rsidR="00DC756B">
        <w:rPr>
          <w:rFonts w:ascii="Georgia" w:eastAsia="Georgia" w:hAnsi="Georgia" w:cs="Georgia"/>
          <w:sz w:val="24"/>
          <w:szCs w:val="24"/>
        </w:rPr>
        <w:t xml:space="preserve">para el </w:t>
      </w:r>
      <w:r w:rsidR="00C36B78">
        <w:rPr>
          <w:rFonts w:ascii="Georgia" w:eastAsia="Georgia" w:hAnsi="Georgia" w:cs="Georgia"/>
          <w:sz w:val="24"/>
          <w:szCs w:val="24"/>
        </w:rPr>
        <w:t xml:space="preserve">análisis </w:t>
      </w:r>
      <w:r w:rsidR="00C36B78" w:rsidRPr="00C36B78">
        <w:rPr>
          <w:rFonts w:ascii="Georgia" w:eastAsia="Georgia" w:hAnsi="Georgia" w:cs="Georgia"/>
          <w:sz w:val="24"/>
          <w:szCs w:val="24"/>
        </w:rPr>
        <w:t xml:space="preserve">de </w:t>
      </w:r>
      <w:r w:rsidRPr="00C36B78">
        <w:rPr>
          <w:rFonts w:ascii="Georgia" w:eastAsia="Georgia" w:hAnsi="Georgia" w:cs="Georgia"/>
          <w:sz w:val="24"/>
          <w:szCs w:val="24"/>
        </w:rPr>
        <w:t>libros.</w:t>
      </w:r>
      <w:r w:rsidRPr="00E60291">
        <w:rPr>
          <w:rFonts w:ascii="Georgia" w:eastAsia="Georgia" w:hAnsi="Georgia" w:cs="Georgia"/>
          <w:sz w:val="24"/>
          <w:szCs w:val="24"/>
        </w:rPr>
        <w:t xml:space="preserve"> Durante este programa, los estudiantes aprenderán estrategias para convertirse en mejores lectores, tanto en su clase de lectura, como </w:t>
      </w:r>
      <w:r w:rsidR="00D02DCC">
        <w:rPr>
          <w:rFonts w:ascii="Georgia" w:eastAsia="Georgia" w:hAnsi="Georgia" w:cs="Georgia"/>
          <w:sz w:val="24"/>
          <w:szCs w:val="24"/>
        </w:rPr>
        <w:t xml:space="preserve">a </w:t>
      </w:r>
      <w:r w:rsidRPr="00E60291">
        <w:rPr>
          <w:rFonts w:ascii="Georgia" w:eastAsia="Georgia" w:hAnsi="Georgia" w:cs="Georgia"/>
          <w:sz w:val="24"/>
          <w:szCs w:val="24"/>
        </w:rPr>
        <w:t>transfer</w:t>
      </w:r>
      <w:r w:rsidR="00D02DCC">
        <w:rPr>
          <w:rFonts w:ascii="Georgia" w:eastAsia="Georgia" w:hAnsi="Georgia" w:cs="Georgia"/>
          <w:sz w:val="24"/>
          <w:szCs w:val="24"/>
        </w:rPr>
        <w:t xml:space="preserve">ir </w:t>
      </w:r>
      <w:r w:rsidRPr="00E60291">
        <w:rPr>
          <w:rFonts w:ascii="Georgia" w:eastAsia="Georgia" w:hAnsi="Georgia" w:cs="Georgia"/>
          <w:sz w:val="24"/>
          <w:szCs w:val="24"/>
        </w:rPr>
        <w:t xml:space="preserve">el aprendizaje a otras clases académicas. Los maestros recibirán apoyo </w:t>
      </w:r>
      <w:r w:rsidR="00D02DCC">
        <w:rPr>
          <w:rFonts w:ascii="Georgia" w:eastAsia="Georgia" w:hAnsi="Georgia" w:cs="Georgia"/>
          <w:sz w:val="24"/>
          <w:szCs w:val="24"/>
        </w:rPr>
        <w:t xml:space="preserve">en su </w:t>
      </w:r>
      <w:r w:rsidRPr="00E60291">
        <w:rPr>
          <w:rFonts w:ascii="Georgia" w:eastAsia="Georgia" w:hAnsi="Georgia" w:cs="Georgia"/>
          <w:sz w:val="24"/>
          <w:szCs w:val="24"/>
        </w:rPr>
        <w:t xml:space="preserve">desarrollo profesional y apoyo adicional durante todo el año para asegurarse de que su hijo tenga la mejor </w:t>
      </w:r>
      <w:r w:rsidR="00D02DCC">
        <w:rPr>
          <w:rFonts w:ascii="Georgia" w:eastAsia="Georgia" w:hAnsi="Georgia" w:cs="Georgia"/>
          <w:sz w:val="24"/>
          <w:szCs w:val="24"/>
        </w:rPr>
        <w:t xml:space="preserve">enseñanza </w:t>
      </w:r>
      <w:r w:rsidRPr="00E60291">
        <w:rPr>
          <w:rFonts w:ascii="Georgia" w:eastAsia="Georgia" w:hAnsi="Georgia" w:cs="Georgia"/>
          <w:sz w:val="24"/>
          <w:szCs w:val="24"/>
        </w:rPr>
        <w:t>posible.</w:t>
      </w:r>
    </w:p>
    <w:p w14:paraId="00000006" w14:textId="77777777" w:rsidR="00161DEF" w:rsidRDefault="00161DEF">
      <w:pPr>
        <w:spacing w:after="120" w:line="240" w:lineRule="auto"/>
        <w:rPr>
          <w:rFonts w:ascii="Georgia" w:eastAsia="Georgia" w:hAnsi="Georgia" w:cs="Georgia"/>
          <w:color w:val="1D1C1D"/>
          <w:sz w:val="24"/>
          <w:szCs w:val="24"/>
        </w:rPr>
      </w:pPr>
    </w:p>
    <w:p w14:paraId="00000007" w14:textId="2DD47492" w:rsidR="00161DEF" w:rsidRPr="00F8245D" w:rsidRDefault="00F8245D">
      <w:pPr>
        <w:spacing w:after="200"/>
        <w:rPr>
          <w:rFonts w:ascii="Georgia" w:eastAsia="Georgia" w:hAnsi="Georgia" w:cs="Georgia"/>
          <w:sz w:val="24"/>
          <w:szCs w:val="24"/>
        </w:rPr>
      </w:pPr>
      <w:r w:rsidRPr="00F8245D">
        <w:rPr>
          <w:rFonts w:ascii="Georgia" w:eastAsia="Georgia" w:hAnsi="Georgia" w:cs="Georgia"/>
          <w:sz w:val="24"/>
          <w:szCs w:val="24"/>
        </w:rPr>
        <w:t xml:space="preserve">El programa </w:t>
      </w:r>
      <w:r w:rsidRPr="00F8245D">
        <w:rPr>
          <w:rFonts w:ascii="Georgia" w:eastAsia="Georgia" w:hAnsi="Georgia" w:cs="Georgia"/>
          <w:i/>
          <w:iCs/>
          <w:sz w:val="24"/>
          <w:szCs w:val="24"/>
        </w:rPr>
        <w:t>Fusion Reading</w:t>
      </w:r>
      <w:r w:rsidRPr="00F8245D">
        <w:rPr>
          <w:rFonts w:ascii="Georgia" w:eastAsia="Georgia" w:hAnsi="Georgia" w:cs="Georgia"/>
          <w:sz w:val="24"/>
          <w:szCs w:val="24"/>
        </w:rPr>
        <w:t xml:space="preserve"> tiene un gran potencial para </w:t>
      </w:r>
      <w:r>
        <w:rPr>
          <w:rFonts w:ascii="Georgia" w:eastAsia="Georgia" w:hAnsi="Georgia" w:cs="Georgia"/>
          <w:sz w:val="24"/>
          <w:szCs w:val="24"/>
        </w:rPr>
        <w:t xml:space="preserve">despertar </w:t>
      </w:r>
      <w:r w:rsidRPr="00F8245D">
        <w:rPr>
          <w:rFonts w:ascii="Georgia" w:eastAsia="Georgia" w:hAnsi="Georgia" w:cs="Georgia"/>
          <w:sz w:val="24"/>
          <w:szCs w:val="24"/>
        </w:rPr>
        <w:t xml:space="preserve">la </w:t>
      </w:r>
      <w:r>
        <w:rPr>
          <w:rFonts w:ascii="Georgia" w:eastAsia="Georgia" w:hAnsi="Georgia" w:cs="Georgia"/>
          <w:sz w:val="24"/>
          <w:szCs w:val="24"/>
        </w:rPr>
        <w:t>afici</w:t>
      </w:r>
      <w:r w:rsidRPr="00F8245D">
        <w:rPr>
          <w:rFonts w:ascii="Georgia" w:eastAsia="Georgia" w:hAnsi="Georgia" w:cs="Georgia"/>
          <w:sz w:val="24"/>
          <w:szCs w:val="24"/>
        </w:rPr>
        <w:t xml:space="preserve">ón por la lectura en cada estudiante. Por favor, póngase en contacto conmigo </w:t>
      </w:r>
      <w:r>
        <w:rPr>
          <w:rFonts w:ascii="Georgia" w:eastAsia="Georgia" w:hAnsi="Georgia" w:cs="Georgia"/>
          <w:sz w:val="24"/>
          <w:szCs w:val="24"/>
        </w:rPr>
        <w:t xml:space="preserve">si tiene </w:t>
      </w:r>
      <w:r w:rsidRPr="00F8245D">
        <w:rPr>
          <w:rFonts w:ascii="Georgia" w:eastAsia="Georgia" w:hAnsi="Georgia" w:cs="Georgia"/>
          <w:sz w:val="24"/>
          <w:szCs w:val="24"/>
        </w:rPr>
        <w:t xml:space="preserve">cualquier pregunta o inquietud </w:t>
      </w:r>
      <w:r w:rsidR="00D25EA5">
        <w:rPr>
          <w:rFonts w:ascii="Georgia" w:eastAsia="Georgia" w:hAnsi="Georgia" w:cs="Georgia"/>
          <w:sz w:val="24"/>
          <w:szCs w:val="24"/>
        </w:rPr>
        <w:t xml:space="preserve">al </w:t>
      </w:r>
      <w:r w:rsidR="00D25EA5" w:rsidRPr="00F8245D">
        <w:rPr>
          <w:rFonts w:ascii="Georgia" w:eastAsia="Georgia" w:hAnsi="Georgia" w:cs="Georgia"/>
          <w:sz w:val="24"/>
          <w:szCs w:val="24"/>
        </w:rPr>
        <w:t>_</w:t>
      </w:r>
      <w:r w:rsidR="00ED06D0" w:rsidRPr="00F8245D">
        <w:rPr>
          <w:rFonts w:ascii="Georgia" w:eastAsia="Georgia" w:hAnsi="Georgia" w:cs="Georgia"/>
          <w:sz w:val="24"/>
          <w:szCs w:val="24"/>
        </w:rPr>
        <w:t>__</w:t>
      </w:r>
      <w:r w:rsidR="00AE2238" w:rsidRPr="00F8245D">
        <w:rPr>
          <w:rFonts w:ascii="Georgia" w:eastAsia="Georgia" w:hAnsi="Georgia" w:cs="Georgia"/>
          <w:sz w:val="24"/>
          <w:szCs w:val="24"/>
        </w:rPr>
        <w:t>_</w:t>
      </w:r>
      <w:r w:rsidRPr="00F8245D">
        <w:rPr>
          <w:rFonts w:ascii="Georgia" w:eastAsia="Georgia" w:hAnsi="Georgia" w:cs="Georgia"/>
          <w:sz w:val="24"/>
          <w:szCs w:val="24"/>
        </w:rPr>
        <w:t xml:space="preserve"> teléfono </w:t>
      </w:r>
      <w:r w:rsidR="00ED06D0" w:rsidRPr="00F8245D">
        <w:rPr>
          <w:rFonts w:ascii="Georgia" w:eastAsia="Georgia" w:hAnsi="Georgia" w:cs="Georgia"/>
          <w:sz w:val="24"/>
          <w:szCs w:val="24"/>
        </w:rPr>
        <w:t>________</w:t>
      </w:r>
      <w:r w:rsidR="00AE2238" w:rsidRPr="00F8245D">
        <w:rPr>
          <w:rFonts w:ascii="Georgia" w:eastAsia="Georgia" w:hAnsi="Georgia" w:cs="Georgia"/>
          <w:sz w:val="24"/>
          <w:szCs w:val="24"/>
        </w:rPr>
        <w:t>____ o</w:t>
      </w:r>
      <w:r w:rsidR="00AE2238" w:rsidRPr="00F8245D">
        <w:rPr>
          <w:rFonts w:ascii="Georgia" w:eastAsia="Georgia" w:hAnsi="Georgia" w:cs="Georgia"/>
          <w:sz w:val="24"/>
          <w:szCs w:val="24"/>
        </w:rPr>
        <w:t xml:space="preserve"> ___</w:t>
      </w:r>
      <w:r w:rsidRPr="00F8245D">
        <w:rPr>
          <w:rFonts w:ascii="Georgia" w:eastAsia="Georgia" w:hAnsi="Georgia" w:cs="Georgia"/>
          <w:sz w:val="24"/>
          <w:szCs w:val="24"/>
        </w:rPr>
        <w:t xml:space="preserve"> al correo el</w:t>
      </w:r>
      <w:r w:rsidR="007267B4">
        <w:rPr>
          <w:rFonts w:ascii="Georgia" w:eastAsia="Georgia" w:hAnsi="Georgia" w:cs="Georgia"/>
          <w:sz w:val="24"/>
          <w:szCs w:val="24"/>
        </w:rPr>
        <w:t>e</w:t>
      </w:r>
      <w:r w:rsidRPr="00F8245D">
        <w:rPr>
          <w:rFonts w:ascii="Georgia" w:eastAsia="Georgia" w:hAnsi="Georgia" w:cs="Georgia"/>
          <w:sz w:val="24"/>
          <w:szCs w:val="24"/>
        </w:rPr>
        <w:t>ctr</w:t>
      </w:r>
      <w:r w:rsidR="007267B4">
        <w:rPr>
          <w:rFonts w:ascii="Georgia" w:eastAsia="Georgia" w:hAnsi="Georgia" w:cs="Georgia"/>
          <w:sz w:val="24"/>
          <w:szCs w:val="24"/>
        </w:rPr>
        <w:t>ó</w:t>
      </w:r>
      <w:r w:rsidRPr="00F8245D">
        <w:rPr>
          <w:rFonts w:ascii="Georgia" w:eastAsia="Georgia" w:hAnsi="Georgia" w:cs="Georgia"/>
          <w:sz w:val="24"/>
          <w:szCs w:val="24"/>
        </w:rPr>
        <w:t xml:space="preserve">nico </w:t>
      </w:r>
      <w:r w:rsidR="00ED06D0" w:rsidRPr="00F8245D">
        <w:rPr>
          <w:rFonts w:ascii="Georgia" w:eastAsia="Georgia" w:hAnsi="Georgia" w:cs="Georgia"/>
          <w:sz w:val="24"/>
          <w:szCs w:val="24"/>
        </w:rPr>
        <w:t>____________________</w:t>
      </w:r>
      <w:r w:rsidR="00AE2238" w:rsidRPr="00F8245D">
        <w:rPr>
          <w:rFonts w:ascii="Georgia" w:eastAsia="Georgia" w:hAnsi="Georgia" w:cs="Georgia"/>
          <w:sz w:val="24"/>
          <w:szCs w:val="24"/>
        </w:rPr>
        <w:t xml:space="preserve">__. </w:t>
      </w:r>
    </w:p>
    <w:p w14:paraId="00000008" w14:textId="3127A32A" w:rsidR="00161DEF" w:rsidRDefault="00ED06D0">
      <w:pPr>
        <w:spacing w:after="2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Atentamente; </w:t>
      </w:r>
    </w:p>
    <w:p w14:paraId="00000009" w14:textId="77777777" w:rsidR="00161DEF" w:rsidRDefault="00161DEF">
      <w:pPr>
        <w:spacing w:after="200"/>
        <w:rPr>
          <w:rFonts w:ascii="Georgia" w:eastAsia="Georgia" w:hAnsi="Georgia" w:cs="Georgia"/>
          <w:sz w:val="24"/>
          <w:szCs w:val="24"/>
        </w:rPr>
      </w:pPr>
    </w:p>
    <w:p w14:paraId="0000000A" w14:textId="4A94F5A2" w:rsidR="00161DEF" w:rsidRDefault="00AC5018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Director</w:t>
      </w:r>
    </w:p>
    <w:p w14:paraId="0000000B" w14:textId="6118D5B2" w:rsidR="00161DEF" w:rsidRDefault="00AC5018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Escuela</w:t>
      </w:r>
    </w:p>
    <w:p w14:paraId="0000000C" w14:textId="77777777" w:rsidR="00161DEF" w:rsidRDefault="00161DEF"/>
    <w:sectPr w:rsidR="00161D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EF"/>
    <w:rsid w:val="000C5A1E"/>
    <w:rsid w:val="00161DEF"/>
    <w:rsid w:val="001709E0"/>
    <w:rsid w:val="001824E6"/>
    <w:rsid w:val="001E5CAA"/>
    <w:rsid w:val="00295EB6"/>
    <w:rsid w:val="0037234C"/>
    <w:rsid w:val="0038361F"/>
    <w:rsid w:val="00412C12"/>
    <w:rsid w:val="007267B4"/>
    <w:rsid w:val="007366F5"/>
    <w:rsid w:val="007B0F32"/>
    <w:rsid w:val="007D42E9"/>
    <w:rsid w:val="008D5CCA"/>
    <w:rsid w:val="009839F7"/>
    <w:rsid w:val="00AC5018"/>
    <w:rsid w:val="00AE2238"/>
    <w:rsid w:val="00B14BED"/>
    <w:rsid w:val="00C36B78"/>
    <w:rsid w:val="00CC2500"/>
    <w:rsid w:val="00CD7EE8"/>
    <w:rsid w:val="00D02DCC"/>
    <w:rsid w:val="00D25EA5"/>
    <w:rsid w:val="00DB723E"/>
    <w:rsid w:val="00DC756B"/>
    <w:rsid w:val="00DD6AD8"/>
    <w:rsid w:val="00DF7682"/>
    <w:rsid w:val="00E60291"/>
    <w:rsid w:val="00EC7375"/>
    <w:rsid w:val="00ED06D0"/>
    <w:rsid w:val="00F42414"/>
    <w:rsid w:val="00F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6916"/>
  <w15:docId w15:val="{E8EDCD6C-A886-4252-A00D-416FA2D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6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6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79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Espejo Martin</cp:lastModifiedBy>
  <cp:revision>56</cp:revision>
  <dcterms:created xsi:type="dcterms:W3CDTF">2021-11-05T18:41:00Z</dcterms:created>
  <dcterms:modified xsi:type="dcterms:W3CDTF">2021-11-05T19:24:00Z</dcterms:modified>
</cp:coreProperties>
</file>